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sz w:val="26"/>
        </w:rPr>
      </w:pPr>
      <w:r>
        <w:rPr>
          <w:sz w:val="26"/>
        </w:rPr>
        <mc:AlternateContent>
          <mc:Choice Requires="wpg">
            <w:drawing>
              <wp:anchor behindDoc="0" distT="0" distB="0" distL="0" distR="0" simplePos="0" locked="0" layoutInCell="0" allowOverlap="1" relativeHeight="42" wp14:anchorId="22009F01">
                <wp:simplePos x="0" y="0"/>
                <wp:positionH relativeFrom="page">
                  <wp:posOffset>795655</wp:posOffset>
                </wp:positionH>
                <wp:positionV relativeFrom="page">
                  <wp:posOffset>443230</wp:posOffset>
                </wp:positionV>
                <wp:extent cx="1346835" cy="728980"/>
                <wp:effectExtent l="0" t="0" r="0" b="0"/>
                <wp:wrapNone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760" cy="729000"/>
                          <a:chOff x="0" y="0"/>
                          <a:chExt cx="1346760" cy="729000"/>
                        </a:xfrm>
                      </wpg:grpSpPr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74840" cy="548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97880" y="397440"/>
                            <a:ext cx="848880" cy="33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62.65pt;margin-top:34.9pt;width:106.05pt;height:57.4pt" coordorigin="1253,698" coordsize="2121,1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o:allowincell="f" style="position:absolute;left:1253;top:698;width:747;height:863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age 5" stroked="f" o:allowincell="f" style="position:absolute;left:2037;top:1324;width:1336;height:521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43">
            <wp:simplePos x="0" y="0"/>
            <wp:positionH relativeFrom="page">
              <wp:posOffset>76835</wp:posOffset>
            </wp:positionH>
            <wp:positionV relativeFrom="page">
              <wp:posOffset>362585</wp:posOffset>
            </wp:positionV>
            <wp:extent cx="558800" cy="809625"/>
            <wp:effectExtent l="0" t="0" r="0" b="0"/>
            <wp:wrapNone/>
            <wp:docPr id="2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spacing w:before="224" w:after="0"/>
        <w:rPr>
          <w:sz w:val="26"/>
        </w:rPr>
      </w:pPr>
      <w:r>
        <w:rPr>
          <w:sz w:val="26"/>
        </w:rPr>
      </w:r>
    </w:p>
    <w:p>
      <w:pPr>
        <w:pStyle w:val="Nagwek2"/>
        <w:ind w:left="3679" w:right="4584" w:hanging="332"/>
        <w:rPr/>
      </w:pPr>
      <w:r>
        <w:rPr/>
        <w:t>Szczegółowe</w:t>
      </w:r>
      <w:r>
        <w:rPr>
          <w:spacing w:val="-17"/>
        </w:rPr>
        <w:t xml:space="preserve"> </w:t>
      </w:r>
      <w:r>
        <w:rPr/>
        <w:t xml:space="preserve">informacje </w:t>
      </w:r>
      <w:r>
        <w:rPr>
          <w:spacing w:val="-2"/>
        </w:rPr>
        <w:t>Wojewódzkiego</w:t>
      </w:r>
    </w:p>
    <w:p>
      <w:pPr>
        <w:pStyle w:val="Normal"/>
        <w:spacing w:before="2" w:after="0"/>
        <w:ind w:left="535" w:right="1534" w:hanging="0"/>
        <w:jc w:val="center"/>
        <w:rPr>
          <w:b/>
          <w:b/>
          <w:sz w:val="26"/>
        </w:rPr>
      </w:pPr>
      <w:r>
        <w:rPr>
          <w:b/>
          <w:sz w:val="26"/>
        </w:rPr>
        <w:t>(Wojewódzko</w:t>
      </w:r>
      <w:r>
        <w:rPr>
          <w:b/>
          <w:spacing w:val="-9"/>
          <w:sz w:val="26"/>
        </w:rPr>
        <w:t xml:space="preserve"> –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 xml:space="preserve">Metropolitalnego - </w:t>
      </w:r>
      <w:r>
        <w:rPr>
          <w:b/>
          <w:spacing w:val="-2"/>
          <w:sz w:val="26"/>
        </w:rPr>
        <w:t>Diecezjalny</w:t>
      </w:r>
      <w:r>
        <w:rPr>
          <w:b/>
          <w:spacing w:val="-2"/>
          <w:sz w:val="26"/>
        </w:rPr>
        <w:t>)</w:t>
      </w:r>
    </w:p>
    <w:p>
      <w:pPr>
        <w:pStyle w:val="Normal"/>
        <w:spacing w:before="47" w:after="0"/>
        <w:ind w:left="535" w:right="1534" w:hanging="0"/>
        <w:jc w:val="center"/>
        <w:rPr>
          <w:b/>
          <w:b/>
          <w:i/>
          <w:i/>
          <w:sz w:val="26"/>
        </w:rPr>
      </w:pPr>
      <w:r>
        <w:rPr>
          <w:b/>
          <w:sz w:val="26"/>
        </w:rPr>
        <w:t>Konkursu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Biblijnego</w:t>
      </w:r>
      <w:r>
        <w:rPr>
          <w:b/>
          <w:spacing w:val="-7"/>
          <w:sz w:val="26"/>
        </w:rPr>
        <w:t xml:space="preserve"> </w:t>
      </w:r>
      <w:r>
        <w:rPr>
          <w:b/>
          <w:i/>
          <w:sz w:val="26"/>
        </w:rPr>
        <w:t>im.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Sługi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Bożego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Kard.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Augusta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pacing w:val="-2"/>
          <w:sz w:val="26"/>
        </w:rPr>
        <w:t>Hlonda</w:t>
      </w:r>
    </w:p>
    <w:p>
      <w:pPr>
        <w:pStyle w:val="Tretekstu"/>
        <w:spacing w:before="116" w:after="0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Normal"/>
        <w:spacing w:lineRule="auto" w:line="276" w:before="1" w:after="0"/>
        <w:ind w:left="3805" w:right="4804" w:hanging="0"/>
        <w:jc w:val="center"/>
        <w:rPr>
          <w:b/>
          <w:b/>
          <w:sz w:val="24"/>
        </w:rPr>
      </w:pPr>
      <w:r>
        <w:rPr>
          <w:b/>
          <w:spacing w:val="-4"/>
          <w:sz w:val="24"/>
        </w:rPr>
        <w:t xml:space="preserve">dla </w:t>
      </w:r>
      <w:r>
        <w:rPr>
          <w:b/>
          <w:spacing w:val="-2"/>
          <w:sz w:val="24"/>
        </w:rPr>
        <w:t>PRZEDSZKOLI</w:t>
      </w:r>
    </w:p>
    <w:p>
      <w:pPr>
        <w:pStyle w:val="Normal"/>
        <w:spacing w:lineRule="auto" w:line="276"/>
        <w:ind w:left="1755" w:right="2754" w:hanging="0"/>
        <w:jc w:val="center"/>
        <w:rPr>
          <w:b/>
          <w:b/>
          <w:sz w:val="24"/>
        </w:rPr>
      </w:pPr>
      <w:r>
        <w:rPr>
          <w:b/>
          <w:sz w:val="24"/>
        </w:rPr>
        <w:t>SZKÓŁ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PODSTAWOWYCH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KLASY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) SZKÓŁ SPECJALNYCH</w:t>
      </w:r>
    </w:p>
    <w:p>
      <w:pPr>
        <w:pStyle w:val="Tretekstu"/>
        <w:spacing w:before="34" w:after="0"/>
        <w:rPr>
          <w:b/>
          <w:b/>
        </w:rPr>
      </w:pPr>
      <w:r>
        <w:rPr>
          <w:b/>
        </w:rPr>
      </w:r>
    </w:p>
    <w:p>
      <w:pPr>
        <w:pStyle w:val="Nagwek1"/>
        <w:ind w:left="535" w:right="1533" w:hanging="0"/>
        <w:rPr/>
      </w:pPr>
      <w:r>
        <w:rPr/>
        <w:t>w</w:t>
      </w:r>
      <w:r>
        <w:rPr>
          <w:spacing w:val="-6"/>
        </w:rPr>
        <w:t xml:space="preserve"> </w:t>
      </w:r>
      <w:r>
        <w:rPr/>
        <w:t>roku</w:t>
      </w:r>
      <w:r>
        <w:rPr>
          <w:spacing w:val="-6"/>
        </w:rPr>
        <w:t xml:space="preserve"> </w:t>
      </w:r>
      <w:r>
        <w:rPr/>
        <w:t>szkolnym</w:t>
      </w:r>
      <w:r>
        <w:rPr>
          <w:spacing w:val="-6"/>
        </w:rPr>
        <w:t xml:space="preserve"> </w:t>
      </w:r>
      <w:r>
        <w:rPr>
          <w:spacing w:val="-2"/>
        </w:rPr>
        <w:t>202</w:t>
      </w:r>
      <w:r>
        <w:rPr>
          <w:spacing w:val="-2"/>
        </w:rPr>
        <w:t>4</w:t>
      </w:r>
      <w:r>
        <w:rPr>
          <w:spacing w:val="-2"/>
        </w:rPr>
        <w:t>/202</w:t>
      </w:r>
      <w:r>
        <w:rPr>
          <w:spacing w:val="-2"/>
        </w:rPr>
        <w:t>5</w:t>
      </w:r>
    </w:p>
    <w:p>
      <w:pPr>
        <w:pStyle w:val="Tretekstu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retekstu"/>
        <w:spacing w:before="15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35" w:right="1534" w:hanging="0"/>
        <w:jc w:val="center"/>
        <w:rPr>
          <w:b/>
          <w:b/>
          <w:sz w:val="26"/>
        </w:rPr>
      </w:pPr>
      <w:r>
        <w:rPr>
          <w:b/>
          <w:color w:val="000099"/>
          <w:sz w:val="26"/>
          <w:u w:val="thick" w:color="000099"/>
        </w:rPr>
        <w:t>Organizatorzy</w:t>
      </w:r>
      <w:r>
        <w:rPr>
          <w:b/>
          <w:color w:val="000099"/>
          <w:spacing w:val="-17"/>
          <w:sz w:val="26"/>
          <w:u w:val="thick" w:color="000099"/>
        </w:rPr>
        <w:t xml:space="preserve"> </w:t>
      </w:r>
      <w:r>
        <w:rPr>
          <w:b/>
          <w:color w:val="000099"/>
          <w:spacing w:val="-2"/>
          <w:sz w:val="26"/>
          <w:u w:val="thick" w:color="000099"/>
        </w:rPr>
        <w:t>Konkursu</w:t>
      </w:r>
    </w:p>
    <w:p>
      <w:pPr>
        <w:pStyle w:val="Tretekstu"/>
        <w:spacing w:before="130" w:after="0"/>
        <w:rPr>
          <w:b/>
          <w:b/>
        </w:rPr>
      </w:pPr>
      <w:r>
        <w:rPr>
          <w:b/>
        </w:rPr>
      </w:r>
    </w:p>
    <w:p>
      <w:pPr>
        <w:pStyle w:val="Nagwek4"/>
        <w:ind w:left="2242" w:right="3241" w:hanging="0"/>
        <w:jc w:val="center"/>
        <w:rPr/>
      </w:pPr>
      <w:r>
        <w:rPr>
          <w:color w:val="000099"/>
        </w:rPr>
        <w:t>Akcja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Katolicka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Archidiecezji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Gdańskiej Fundacja „Słowo”</w:t>
      </w:r>
    </w:p>
    <w:p>
      <w:pPr>
        <w:pStyle w:val="Nagwek4"/>
        <w:ind w:left="2242" w:right="3241" w:hanging="0"/>
        <w:jc w:val="center"/>
        <w:rPr/>
      </w:pPr>
      <w:r>
        <w:rPr>
          <w:color w:val="000099"/>
        </w:rPr>
        <w:t>Zespół Szkół Ogólnokształcących w Słupsku</w:t>
      </w:r>
    </w:p>
    <w:p>
      <w:pPr>
        <w:pStyle w:val="Normal"/>
        <w:ind w:left="535" w:right="1533" w:hanging="0"/>
        <w:jc w:val="center"/>
        <w:rPr>
          <w:b/>
          <w:b/>
          <w:sz w:val="24"/>
        </w:rPr>
      </w:pPr>
      <w:r>
        <w:rPr>
          <w:b/>
          <w:color w:val="000099"/>
          <w:sz w:val="24"/>
        </w:rPr>
        <w:t>Parafialny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Oddział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Akcji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Katolickiej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im.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Sł.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Bożego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kard.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Augusta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Hlonda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w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Rumi Parafia p.w. Najświętszej Maryi Panny Wspomożenia Wiernych w Rumi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273" w:after="0"/>
        <w:rPr>
          <w:b/>
          <w:b/>
        </w:rPr>
      </w:pPr>
      <w:r>
        <w:rPr>
          <w:b/>
        </w:rPr>
      </w:r>
    </w:p>
    <w:p>
      <w:pPr>
        <w:pStyle w:val="Normal"/>
        <w:ind w:left="535" w:right="1534" w:hanging="0"/>
        <w:jc w:val="center"/>
        <w:rPr>
          <w:b/>
          <w:b/>
          <w:sz w:val="26"/>
        </w:rPr>
      </w:pPr>
      <w:r>
        <w:rPr>
          <w:b/>
          <w:color w:val="000099"/>
          <w:sz w:val="26"/>
          <w:u w:val="thick" w:color="000099"/>
        </w:rPr>
        <w:t>Patronat</w:t>
      </w:r>
      <w:r>
        <w:rPr>
          <w:b/>
          <w:color w:val="000099"/>
          <w:spacing w:val="-10"/>
          <w:sz w:val="26"/>
          <w:u w:val="thick" w:color="000099"/>
        </w:rPr>
        <w:t xml:space="preserve"> </w:t>
      </w:r>
      <w:r>
        <w:rPr>
          <w:b/>
          <w:color w:val="000099"/>
          <w:spacing w:val="-2"/>
          <w:sz w:val="26"/>
          <w:u w:val="thick" w:color="000099"/>
        </w:rPr>
        <w:t>Honorowy</w:t>
      </w:r>
    </w:p>
    <w:p>
      <w:pPr>
        <w:pStyle w:val="Tretekstu"/>
        <w:spacing w:before="1" w:after="0"/>
        <w:rPr>
          <w:b/>
          <w:b/>
        </w:rPr>
      </w:pPr>
      <w:r>
        <w:rPr>
          <w:b/>
        </w:rPr>
      </w:r>
    </w:p>
    <w:p>
      <w:pPr>
        <w:pStyle w:val="Normal"/>
        <w:ind w:left="2260" w:right="2488" w:hanging="650"/>
        <w:jc w:val="center"/>
        <w:rPr>
          <w:b/>
          <w:b/>
        </w:rPr>
      </w:pPr>
      <w:r>
        <w:rPr>
          <w:b/>
          <w:color w:val="000099"/>
          <w:sz w:val="24"/>
        </w:rPr>
        <w:t xml:space="preserve">JE Ks. </w:t>
      </w:r>
      <w:r>
        <w:rPr>
          <w:b/>
          <w:color w:val="000099"/>
          <w:sz w:val="24"/>
        </w:rPr>
        <w:t>B</w:t>
      </w:r>
      <w:r>
        <w:rPr>
          <w:b/>
          <w:color w:val="000099"/>
          <w:sz w:val="24"/>
        </w:rPr>
        <w:t xml:space="preserve">iskup </w:t>
      </w:r>
      <w:r>
        <w:rPr>
          <w:b/>
          <w:color w:val="000099"/>
          <w:sz w:val="24"/>
        </w:rPr>
        <w:t>Zbigniew Zieliński</w:t>
      </w:r>
    </w:p>
    <w:p>
      <w:pPr>
        <w:pStyle w:val="Normal"/>
        <w:ind w:left="2260" w:right="2488" w:hanging="650"/>
        <w:rPr>
          <w:b/>
          <w:b/>
          <w:sz w:val="24"/>
        </w:rPr>
      </w:pPr>
      <w:r>
        <w:rPr>
          <w:b/>
          <w:color w:val="000099"/>
          <w:sz w:val="24"/>
        </w:rPr>
        <w:t xml:space="preserve">JE Ks. Arcybiskup Tadeusz Wojda SAC Metropolita Gdański JE Ks. Biskup Ryszard Kasyna Biskup Pelpliński </w:t>
      </w:r>
    </w:p>
    <w:p>
      <w:pPr>
        <w:pStyle w:val="Nagwek1"/>
        <w:rPr/>
      </w:pPr>
      <w:r>
        <w:rPr>
          <w:color w:val="000099"/>
          <w:u w:val="thick" w:color="000099"/>
        </w:rPr>
        <w:t>Temat</w:t>
      </w:r>
      <w:r>
        <w:rPr>
          <w:color w:val="000099"/>
          <w:spacing w:val="-6"/>
          <w:u w:val="thick" w:color="000099"/>
        </w:rPr>
        <w:t xml:space="preserve"> </w:t>
      </w:r>
      <w:r>
        <w:rPr>
          <w:color w:val="000099"/>
          <w:spacing w:val="-2"/>
          <w:u w:val="thick" w:color="000099"/>
        </w:rPr>
        <w:t>przewodni</w:t>
      </w:r>
    </w:p>
    <w:p>
      <w:pPr>
        <w:pStyle w:val="Normal"/>
        <w:spacing w:before="288" w:after="0"/>
        <w:ind w:left="535" w:right="1534" w:hanging="0"/>
        <w:jc w:val="center"/>
        <w:rPr>
          <w:b/>
          <w:b/>
          <w:sz w:val="28"/>
        </w:rPr>
      </w:pPr>
      <w:r>
        <w:rPr>
          <w:b/>
          <w:color w:val="432AFA"/>
          <w:spacing w:val="-2"/>
          <w:sz w:val="28"/>
        </w:rPr>
        <w:t>„</w:t>
      </w:r>
      <w:r>
        <w:rPr>
          <w:b/>
          <w:color w:val="432AFA"/>
          <w:spacing w:val="-2"/>
          <w:sz w:val="28"/>
        </w:rPr>
        <w:t xml:space="preserve">DZIEJE APOSTOLSKIE” </w:t>
      </w:r>
    </w:p>
    <w:p>
      <w:pPr>
        <w:pStyle w:val="Tretekstu"/>
        <w:spacing w:before="28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agwek2"/>
        <w:numPr>
          <w:ilvl w:val="0"/>
          <w:numId w:val="4"/>
        </w:numPr>
        <w:tabs>
          <w:tab w:val="clear" w:pos="720"/>
          <w:tab w:val="left" w:pos="486" w:leader="none"/>
        </w:tabs>
        <w:ind w:left="486" w:hanging="230"/>
        <w:rPr>
          <w:b w:val="false"/>
          <w:b w:val="false"/>
        </w:rPr>
      </w:pPr>
      <w:r>
        <w:rPr/>
        <w:t>Celem</w:t>
      </w:r>
      <w:r>
        <w:rPr>
          <w:spacing w:val="-10"/>
        </w:rPr>
        <w:t xml:space="preserve"> </w:t>
      </w:r>
      <w:r>
        <w:rPr/>
        <w:t>Konkursu</w:t>
      </w:r>
      <w:r>
        <w:rPr>
          <w:spacing w:val="-10"/>
        </w:rPr>
        <w:t xml:space="preserve"> </w:t>
      </w:r>
      <w:r>
        <w:rPr/>
        <w:t>Biblijnego</w:t>
      </w:r>
      <w:r>
        <w:rPr>
          <w:spacing w:val="-10"/>
        </w:rPr>
        <w:t xml:space="preserve"> </w:t>
      </w:r>
      <w:r>
        <w:rPr>
          <w:spacing w:val="-2"/>
        </w:rPr>
        <w:t>jest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before="147" w:after="0"/>
        <w:ind w:left="976" w:hanging="360"/>
        <w:rPr>
          <w:sz w:val="24"/>
        </w:rPr>
      </w:pPr>
      <w:r>
        <w:rPr>
          <w:sz w:val="24"/>
        </w:rPr>
        <w:t>Ukazanie</w:t>
      </w:r>
      <w:r>
        <w:rPr>
          <w:spacing w:val="-5"/>
          <w:sz w:val="24"/>
        </w:rPr>
        <w:t xml:space="preserve"> </w:t>
      </w:r>
      <w:r>
        <w:rPr>
          <w:sz w:val="24"/>
        </w:rPr>
        <w:t>Pisma</w:t>
      </w:r>
      <w:r>
        <w:rPr>
          <w:spacing w:val="-3"/>
          <w:sz w:val="24"/>
        </w:rPr>
        <w:t xml:space="preserve"> </w:t>
      </w:r>
      <w:r>
        <w:rPr>
          <w:sz w:val="24"/>
        </w:rPr>
        <w:t>Świętego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wiary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zachęta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lektury.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before="141" w:after="0"/>
        <w:ind w:left="976" w:hanging="360"/>
        <w:rPr>
          <w:sz w:val="24"/>
        </w:rPr>
      </w:pPr>
      <w:r>
        <w:rPr>
          <w:sz w:val="24"/>
        </w:rPr>
        <w:t>Wspomaganie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praktycznym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-2"/>
          <w:sz w:val="24"/>
        </w:rPr>
        <w:t xml:space="preserve"> </w:t>
      </w:r>
      <w:r>
        <w:rPr>
          <w:sz w:val="24"/>
        </w:rPr>
        <w:t>zdobytej</w:t>
      </w:r>
      <w:r>
        <w:rPr>
          <w:spacing w:val="-2"/>
          <w:sz w:val="24"/>
        </w:rPr>
        <w:t xml:space="preserve"> wiedzy.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60" w:right="160" w:gutter="0" w:header="1125" w:top="1660" w:footer="589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before="137" w:after="0"/>
        <w:ind w:left="976" w:hanging="360"/>
        <w:rPr>
          <w:sz w:val="24"/>
        </w:rPr>
      </w:pPr>
      <w:r>
        <w:rPr>
          <w:sz w:val="24"/>
        </w:rPr>
        <w:t>Promowanie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katechetów</w:t>
      </w:r>
      <w:r>
        <w:rPr>
          <w:spacing w:val="-2"/>
          <w:sz w:val="20"/>
        </w:rPr>
        <w:t>.</w:t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spacing w:before="70" w:after="0"/>
        <w:rPr>
          <w:sz w:val="26"/>
        </w:rPr>
      </w:pPr>
      <w:r>
        <w:rPr>
          <w:sz w:val="26"/>
        </w:rPr>
      </w:r>
    </w:p>
    <w:p>
      <w:pPr>
        <w:pStyle w:val="Nagwek2"/>
        <w:numPr>
          <w:ilvl w:val="0"/>
          <w:numId w:val="4"/>
        </w:numPr>
        <w:tabs>
          <w:tab w:val="clear" w:pos="720"/>
          <w:tab w:val="left" w:pos="587" w:leader="none"/>
        </w:tabs>
        <w:spacing w:before="1" w:after="0"/>
        <w:ind w:left="587" w:hanging="331"/>
        <w:rPr>
          <w:sz w:val="24"/>
        </w:rPr>
      </w:pPr>
      <w:r>
        <w:rPr>
          <w:spacing w:val="-2"/>
        </w:rPr>
        <w:t>Zgłoszenia: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before="41" w:after="0"/>
        <w:ind w:left="976" w:right="1254" w:hanging="360"/>
        <w:rPr>
          <w:sz w:val="24"/>
        </w:rPr>
      </w:pPr>
      <w:r>
        <w:rPr>
          <w:sz w:val="24"/>
        </w:rPr>
        <w:t xml:space="preserve">Warunkiem koniecznym przystąpienia szkoły do Konkursu Biblijnego jest </w:t>
      </w:r>
      <w:r>
        <w:rPr>
          <w:i/>
          <w:sz w:val="24"/>
        </w:rPr>
        <w:t xml:space="preserve">zgłoszenie szkoły zgodnie z rejonizacją </w:t>
      </w:r>
      <w:r>
        <w:rPr>
          <w:sz w:val="24"/>
        </w:rPr>
        <w:t>i wysłanie go (zob. Załącznik nr 1, Załącznik nr 2).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18" w:leader="none"/>
        </w:tabs>
        <w:spacing w:before="52" w:after="0"/>
        <w:ind w:left="1618" w:right="1254" w:hanging="360"/>
        <w:jc w:val="both"/>
        <w:rPr>
          <w:b/>
          <w:b/>
          <w:sz w:val="24"/>
        </w:rPr>
      </w:pPr>
      <w:r>
        <w:rPr>
          <w:sz w:val="24"/>
        </w:rPr>
        <w:t>lub pocztą elektroniczną (</w:t>
      </w:r>
      <w:r>
        <w:rPr>
          <w:b/>
          <w:sz w:val="24"/>
        </w:rPr>
        <w:t xml:space="preserve">zgodnie z rejonizacją – Zał. nr 1 </w:t>
      </w:r>
      <w:r>
        <w:rPr>
          <w:sz w:val="24"/>
        </w:rPr>
        <w:t xml:space="preserve">lub na </w:t>
      </w:r>
      <w:hyperlink r:id="rId7">
        <w:r>
          <w:rPr>
            <w:color w:val="0000FF"/>
            <w:sz w:val="24"/>
            <w:u w:val="single" w:color="0000FF"/>
          </w:rPr>
          <w:t>AK.Rumia@interia.pl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ewentualnie listem poleconym lub osobiście (</w:t>
      </w:r>
      <w:r>
        <w:rPr>
          <w:b/>
          <w:sz w:val="24"/>
        </w:rPr>
        <w:t>zgodnie z rejonizacją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 Akcja</w:t>
      </w:r>
      <w:r>
        <w:rPr>
          <w:spacing w:val="-1"/>
          <w:sz w:val="24"/>
        </w:rPr>
        <w:t xml:space="preserve"> </w:t>
      </w:r>
      <w:r>
        <w:rPr>
          <w:sz w:val="24"/>
        </w:rPr>
        <w:t>Katolicka</w:t>
      </w:r>
      <w:r>
        <w:rPr>
          <w:spacing w:val="-1"/>
          <w:sz w:val="24"/>
        </w:rPr>
        <w:t xml:space="preserve"> </w:t>
      </w:r>
      <w:r>
        <w:rPr>
          <w:sz w:val="24"/>
        </w:rPr>
        <w:t>(z</w:t>
      </w:r>
      <w:r>
        <w:rPr>
          <w:spacing w:val="-1"/>
          <w:sz w:val="24"/>
        </w:rPr>
        <w:t xml:space="preserve"> </w:t>
      </w:r>
      <w:r>
        <w:rPr>
          <w:sz w:val="24"/>
        </w:rPr>
        <w:t>dopiskiem</w:t>
      </w:r>
      <w:r>
        <w:rPr>
          <w:spacing w:val="-1"/>
          <w:sz w:val="24"/>
        </w:rPr>
        <w:t xml:space="preserve"> </w:t>
      </w:r>
      <w:r>
        <w:rPr>
          <w:sz w:val="24"/>
        </w:rPr>
        <w:t>Konkurs</w:t>
      </w:r>
      <w:r>
        <w:rPr>
          <w:spacing w:val="-1"/>
          <w:sz w:val="24"/>
        </w:rPr>
        <w:t xml:space="preserve"> </w:t>
      </w:r>
      <w:r>
        <w:rPr>
          <w:sz w:val="24"/>
        </w:rPr>
        <w:t>Biblijny) ul. Najświętszej Maryi Panny 1,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84-230 Rumia) </w:t>
      </w:r>
      <w:r>
        <w:rPr>
          <w:b/>
          <w:sz w:val="24"/>
          <w:u w:val="thick"/>
        </w:rPr>
        <w:t xml:space="preserve">do dnia </w:t>
      </w:r>
      <w:r>
        <w:rPr>
          <w:b/>
          <w:sz w:val="24"/>
          <w:u w:val="thick"/>
        </w:rPr>
        <w:t>18</w:t>
      </w:r>
      <w:r>
        <w:rPr>
          <w:b/>
          <w:sz w:val="24"/>
          <w:u w:val="thick"/>
        </w:rPr>
        <w:t xml:space="preserve"> grudnia 202</w:t>
      </w:r>
      <w:r>
        <w:rPr>
          <w:b/>
          <w:sz w:val="24"/>
          <w:u w:val="thick"/>
        </w:rPr>
        <w:t>4</w:t>
      </w:r>
      <w:r>
        <w:rPr>
          <w:b/>
          <w:sz w:val="24"/>
          <w:u w:val="thick"/>
        </w:rPr>
        <w:t xml:space="preserve"> 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616" w:leader="none"/>
          <w:tab w:val="left" w:pos="1618" w:leader="none"/>
          <w:tab w:val="left" w:pos="3978" w:leader="none"/>
          <w:tab w:val="left" w:pos="6072" w:leader="none"/>
          <w:tab w:val="left" w:pos="7393" w:leader="none"/>
          <w:tab w:val="left" w:pos="8673" w:leader="none"/>
        </w:tabs>
        <w:spacing w:before="52" w:after="0"/>
        <w:ind w:left="1618" w:right="1254" w:hanging="0"/>
        <w:jc w:val="both"/>
        <w:rPr>
          <w:b/>
          <w:b/>
          <w:sz w:val="24"/>
        </w:rPr>
      </w:pPr>
      <w:r>
        <w:rPr/>
      </w:r>
    </w:p>
    <w:p>
      <w:pPr>
        <w:pStyle w:val="Tretekstu"/>
        <w:spacing w:before="93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agwek2"/>
        <w:numPr>
          <w:ilvl w:val="0"/>
          <w:numId w:val="4"/>
        </w:numPr>
        <w:tabs>
          <w:tab w:val="clear" w:pos="720"/>
          <w:tab w:val="left" w:pos="688" w:leader="none"/>
        </w:tabs>
        <w:spacing w:before="1" w:after="0"/>
        <w:ind w:left="688" w:hanging="432"/>
        <w:jc w:val="both"/>
        <w:rPr>
          <w:sz w:val="24"/>
        </w:rPr>
      </w:pPr>
      <w:r>
        <w:rPr>
          <w:spacing w:val="-2"/>
        </w:rPr>
        <w:t>Uczestnicy: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lineRule="auto" w:line="276" w:before="46" w:after="0"/>
        <w:ind w:left="976" w:right="1254" w:hanging="360"/>
        <w:jc w:val="both"/>
        <w:rPr>
          <w:sz w:val="24"/>
        </w:rPr>
      </w:pPr>
      <w:r>
        <w:rPr>
          <w:sz w:val="24"/>
        </w:rPr>
        <w:t xml:space="preserve">Uczestnikami Konkursu mogą być przedszkolacy, uczniowie klas: </w:t>
      </w:r>
      <w:r>
        <w:rPr>
          <w:b/>
          <w:sz w:val="24"/>
        </w:rPr>
        <w:t>„O”, I, II, III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szkół podstawowych i uczniowie szkół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specjalnych.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lineRule="auto" w:line="276"/>
        <w:ind w:left="976" w:right="1254" w:hanging="360"/>
        <w:jc w:val="both"/>
        <w:rPr>
          <w:sz w:val="24"/>
        </w:rPr>
      </w:pPr>
      <w:r>
        <w:rPr>
          <w:sz w:val="24"/>
        </w:rPr>
        <w:t xml:space="preserve">O udziale uczniów klas IV decydują katecheci. Uczniowie klas IV w zależności od swoich możliwości mogą brać udział w Konkursie Biblijno – Plastycznym lub w Konkursie dla szkół podstawowych. Zob. regulamin Konkursu </w:t>
      </w:r>
      <w:hyperlink r:id="rId8">
        <w:r>
          <w:rPr>
            <w:color w:val="0000FF"/>
            <w:sz w:val="24"/>
            <w:u w:val="single" w:color="0000FF"/>
          </w:rPr>
          <w:t>www.akcjakatolickarumia.pl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; </w:t>
      </w:r>
      <w:hyperlink r:id="rId9">
        <w:r>
          <w:rPr>
            <w:color w:val="0000FF"/>
            <w:sz w:val="24"/>
            <w:u w:val="single" w:color="0000FF"/>
          </w:rPr>
          <w:t>www.ak.diecezja.gda.pl</w:t>
        </w:r>
      </w:hyperlink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spacing w:before="32" w:after="0"/>
        <w:rPr>
          <w:sz w:val="26"/>
        </w:rPr>
      </w:pPr>
      <w:r>
        <w:rPr>
          <w:sz w:val="26"/>
        </w:rPr>
      </w:r>
    </w:p>
    <w:p>
      <w:pPr>
        <w:pStyle w:val="Nagwek2"/>
        <w:numPr>
          <w:ilvl w:val="0"/>
          <w:numId w:val="4"/>
        </w:numPr>
        <w:tabs>
          <w:tab w:val="clear" w:pos="720"/>
          <w:tab w:val="left" w:pos="673" w:leader="none"/>
        </w:tabs>
        <w:ind w:left="673" w:hanging="417"/>
        <w:rPr>
          <w:sz w:val="24"/>
        </w:rPr>
      </w:pPr>
      <w:r>
        <w:rPr/>
        <w:t>Zasady</w:t>
      </w:r>
      <w:r>
        <w:rPr>
          <w:spacing w:val="-9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tryb</w:t>
      </w:r>
      <w:r>
        <w:rPr>
          <w:spacing w:val="-8"/>
        </w:rPr>
        <w:t xml:space="preserve"> </w:t>
      </w:r>
      <w:r>
        <w:rPr/>
        <w:t>przeprowadzenia</w:t>
      </w:r>
      <w:r>
        <w:rPr>
          <w:spacing w:val="-8"/>
        </w:rPr>
        <w:t xml:space="preserve"> </w:t>
      </w:r>
      <w:r>
        <w:rPr>
          <w:spacing w:val="-2"/>
        </w:rPr>
        <w:t>Konkursu:</w:t>
      </w:r>
    </w:p>
    <w:p>
      <w:pPr>
        <w:pStyle w:val="Tretekstu"/>
        <w:spacing w:before="277" w:after="0"/>
        <w:ind w:left="782" w:hanging="0"/>
        <w:rPr/>
      </w:pPr>
      <w:r>
        <w:rPr>
          <w:u w:val="single"/>
        </w:rPr>
        <w:t>Konkurs</w:t>
      </w:r>
      <w:r>
        <w:rPr>
          <w:spacing w:val="-2"/>
          <w:u w:val="single"/>
        </w:rPr>
        <w:t xml:space="preserve"> </w:t>
      </w:r>
      <w:r>
        <w:rPr>
          <w:u w:val="single"/>
        </w:rPr>
        <w:t>Biblijny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przebiega</w:t>
      </w:r>
      <w:r>
        <w:rPr>
          <w:spacing w:val="-3"/>
          <w:u w:val="single"/>
        </w:rPr>
        <w:t xml:space="preserve"> </w:t>
      </w:r>
      <w:r>
        <w:rPr>
          <w:u w:val="single"/>
        </w:rPr>
        <w:t>trzystopniowo:</w:t>
      </w:r>
      <w:r>
        <w:rPr>
          <w:spacing w:val="-2"/>
          <w:u w:val="single"/>
        </w:rPr>
        <w:t xml:space="preserve"> </w:t>
      </w:r>
      <w:r>
        <w:rPr>
          <w:u w:val="single"/>
        </w:rPr>
        <w:t>(I</w:t>
      </w:r>
      <w:r>
        <w:rPr>
          <w:spacing w:val="-1"/>
          <w:u w:val="single"/>
        </w:rPr>
        <w:t xml:space="preserve"> </w:t>
      </w:r>
      <w:r>
        <w:rPr>
          <w:u w:val="single"/>
        </w:rPr>
        <w:t>-etap</w:t>
      </w:r>
      <w:r>
        <w:rPr>
          <w:spacing w:val="-2"/>
          <w:u w:val="single"/>
        </w:rPr>
        <w:t xml:space="preserve"> </w:t>
      </w:r>
      <w:r>
        <w:rPr>
          <w:u w:val="single"/>
        </w:rPr>
        <w:t>wstępny</w:t>
      </w:r>
      <w:r>
        <w:rPr>
          <w:spacing w:val="-2"/>
          <w:u w:val="single"/>
        </w:rPr>
        <w:t xml:space="preserve"> </w:t>
      </w:r>
      <w:r>
        <w:rPr>
          <w:u w:val="single"/>
        </w:rPr>
        <w:t>klasowy,</w:t>
      </w:r>
      <w:r>
        <w:rPr>
          <w:spacing w:val="-2"/>
          <w:u w:val="single"/>
        </w:rPr>
        <w:t xml:space="preserve"> </w:t>
      </w:r>
      <w:r>
        <w:rPr>
          <w:u w:val="single"/>
        </w:rPr>
        <w:t>stopień</w:t>
      </w:r>
      <w:r>
        <w:rPr>
          <w:spacing w:val="-2"/>
          <w:u w:val="single"/>
        </w:rPr>
        <w:t xml:space="preserve"> </w:t>
      </w:r>
      <w:r>
        <w:rPr>
          <w:u w:val="single"/>
        </w:rPr>
        <w:t>I,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II,)</w:t>
      </w:r>
    </w:p>
    <w:p>
      <w:pPr>
        <w:pStyle w:val="Tretekstu"/>
        <w:spacing w:before="38" w:after="0"/>
        <w:rPr/>
      </w:pPr>
      <w:r>
        <w:rPr/>
      </w:r>
    </w:p>
    <w:p>
      <w:pPr>
        <w:pStyle w:val="Nagwek4"/>
        <w:rPr/>
      </w:pPr>
      <w:r>
        <w:rPr/>
        <w:t>Przebieg</w:t>
      </w:r>
      <w:r>
        <w:rPr>
          <w:spacing w:val="-4"/>
        </w:rPr>
        <w:t xml:space="preserve"> </w:t>
      </w:r>
      <w:r>
        <w:rPr>
          <w:spacing w:val="-2"/>
        </w:rPr>
        <w:t>eliminacji:</w:t>
      </w:r>
    </w:p>
    <w:tbl>
      <w:tblPr>
        <w:tblStyle w:val="TableNormal"/>
        <w:tblW w:w="9288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71"/>
        <w:gridCol w:w="5116"/>
      </w:tblGrid>
      <w:tr>
        <w:trPr>
          <w:trHeight w:val="637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Etapy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Termin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przeprowadzenia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Konkursu</w:t>
            </w:r>
          </w:p>
          <w:p>
            <w:pPr>
              <w:pStyle w:val="TableParagraph"/>
              <w:widowControl w:val="false"/>
              <w:suppressAutoHyphens w:val="true"/>
              <w:spacing w:before="46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Biblijnego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Plastycznego</w:t>
            </w:r>
          </w:p>
        </w:tc>
      </w:tr>
      <w:tr>
        <w:trPr>
          <w:trHeight w:val="426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Etap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wstępny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klasowy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Najpóźniej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 18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grudnia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r.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środa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373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Etap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przedszkolny/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szkolny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Najpóźniej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stycznia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</w:t>
            </w: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r.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środa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1271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Etap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powiatowy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(rejonowy)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10" w:right="528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Prace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konkursowe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wraz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protokołem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mają zostać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przesłane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adres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Komisji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Powiatowej (Rejonowej) najpóźniej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do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lutego 202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r.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(piątek)</w:t>
            </w:r>
          </w:p>
        </w:tc>
      </w:tr>
    </w:tbl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4" w:after="0"/>
        <w:rPr>
          <w:b/>
          <w:b/>
        </w:rPr>
      </w:pPr>
      <w:r>
        <w:rPr>
          <w:b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160" w:right="160" w:gutter="0" w:header="698" w:top="1660" w:footer="589" w:bottom="78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lineRule="auto" w:line="276"/>
        <w:ind w:left="976" w:right="1254" w:hanging="360"/>
        <w:jc w:val="both"/>
        <w:rPr>
          <w:b/>
          <w:b/>
          <w:sz w:val="24"/>
        </w:rPr>
      </w:pPr>
      <w:r>
        <w:rPr>
          <w:sz w:val="24"/>
        </w:rPr>
        <w:t>Pracę konkursową (w oparciu o dowolny fragment „Księgi Wyjścia”) należy wykonać dowolną techniką (farby, kredki, wyklejanki) na formacie A 4 lub A 3. (Prace w</w:t>
      </w:r>
      <w:r>
        <w:rPr>
          <w:spacing w:val="40"/>
          <w:sz w:val="24"/>
        </w:rPr>
        <w:t xml:space="preserve"> </w:t>
      </w:r>
      <w:r>
        <w:rPr>
          <w:sz w:val="24"/>
        </w:rPr>
        <w:t>innym formacie nie zostaną uwzględnione w konkursie).</w:t>
      </w:r>
    </w:p>
    <w:p>
      <w:pPr>
        <w:pStyle w:val="Tretekstu"/>
        <w:spacing w:before="4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76" w:before="1" w:after="0"/>
        <w:ind w:left="976" w:right="1254" w:hanging="360"/>
        <w:jc w:val="both"/>
        <w:rPr>
          <w:b/>
          <w:b/>
          <w:sz w:val="24"/>
        </w:rPr>
      </w:pPr>
      <w:r>
        <w:rPr>
          <w:b/>
          <w:spacing w:val="-14"/>
          <w:sz w:val="24"/>
        </w:rPr>
        <w:t xml:space="preserve"> </w:t>
      </w:r>
      <w:r>
        <w:rPr>
          <w:sz w:val="24"/>
        </w:rPr>
        <w:t>Praca wymaga opisania na odwrocie wg wzoru: imię i nazwisko ucznia, adres szkoły, klasa, imię i nazwisko katechety prowadzącego zajęcia z klasą, a także wybrany fragment „Księgi Wyjścia”.</w:t>
      </w:r>
    </w:p>
    <w:p>
      <w:pPr>
        <w:pStyle w:val="Tretekstu"/>
        <w:spacing w:before="38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lineRule="auto" w:line="276" w:before="1" w:after="0"/>
        <w:ind w:left="976" w:right="1254" w:hanging="360"/>
        <w:jc w:val="both"/>
        <w:rPr>
          <w:b/>
          <w:b/>
          <w:sz w:val="24"/>
        </w:rPr>
      </w:pPr>
      <w:r>
        <w:rPr>
          <w:sz w:val="24"/>
        </w:rPr>
        <w:t>Najlepsze prace uczniów w klasie przekazane są przez katechetę do Przedszkolnej lub Szkolnej Komisji Konkursowej, która dokonuje wyboru</w:t>
      </w:r>
      <w:r>
        <w:rPr>
          <w:spacing w:val="80"/>
          <w:sz w:val="24"/>
        </w:rPr>
        <w:t xml:space="preserve"> </w:t>
      </w:r>
      <w:r>
        <w:rPr>
          <w:sz w:val="24"/>
        </w:rPr>
        <w:t>najlepszych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prac i przesyła je wraz z protokołem (zob. Załącznik nr 3 ) oraz kartą zgłoszenia ucznia (zob. Załącznik nr 4) w ilości wskazanej przez Powiatową (Rejonową) Komisję Konkursu do </w:t>
      </w:r>
      <w:r>
        <w:rPr>
          <w:b/>
          <w:sz w:val="24"/>
        </w:rPr>
        <w:t>1</w:t>
      </w:r>
      <w:r>
        <w:rPr>
          <w:b/>
          <w:sz w:val="24"/>
        </w:rPr>
        <w:t>4</w:t>
      </w:r>
      <w:r>
        <w:rPr>
          <w:b/>
          <w:sz w:val="24"/>
        </w:rPr>
        <w:t xml:space="preserve"> lutego 202</w:t>
      </w:r>
      <w:r>
        <w:rPr>
          <w:b/>
          <w:sz w:val="24"/>
        </w:rPr>
        <w:t>5</w:t>
      </w:r>
      <w:r>
        <w:rPr>
          <w:b/>
          <w:sz w:val="24"/>
        </w:rPr>
        <w:t xml:space="preserve"> r. </w:t>
      </w:r>
      <w:r>
        <w:rPr>
          <w:sz w:val="24"/>
        </w:rPr>
        <w:t>na adres: zgodnie z rejonizacją, zob. Załącznik nr 1.</w:t>
      </w:r>
    </w:p>
    <w:p>
      <w:pPr>
        <w:pStyle w:val="Tretekstu"/>
        <w:spacing w:before="42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lineRule="auto" w:line="276"/>
        <w:ind w:left="976" w:right="1254" w:hanging="360"/>
        <w:jc w:val="both"/>
        <w:rPr>
          <w:b/>
          <w:b/>
          <w:sz w:val="24"/>
        </w:rPr>
      </w:pPr>
      <w:r>
        <w:rPr>
          <w:sz w:val="24"/>
        </w:rPr>
        <w:t>Prace zostaną ocenione przez jury powołane przez Powiatową (Rejonową) Komisję Konkursową. Informacje o laureatach i miejscu przeprowadzenia uroczystego zakończenia Etapu Powiatowego (Rejonowego) zostaną przekazane dyrektorom przedszkoli/szkół przez Powiatową (Rejonową) Komisję Konkursową.</w:t>
      </w:r>
    </w:p>
    <w:p>
      <w:pPr>
        <w:pStyle w:val="Tretekstu"/>
        <w:spacing w:before="39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  <w:tab w:val="left" w:pos="976" w:leader="none"/>
        </w:tabs>
        <w:spacing w:lineRule="auto" w:line="276"/>
        <w:ind w:left="976" w:right="1256" w:hanging="360"/>
        <w:jc w:val="both"/>
        <w:rPr>
          <w:b/>
          <w:b/>
          <w:sz w:val="24"/>
        </w:rPr>
      </w:pPr>
      <w:r>
        <w:rPr>
          <w:b/>
          <w:sz w:val="24"/>
        </w:rPr>
        <w:t xml:space="preserve">Etap Powiatowy (Rejonowy) jest ostatnim etapem Konkursu Biblijnego – Plastycznego </w:t>
      </w:r>
      <w:r>
        <w:rPr>
          <w:sz w:val="24"/>
        </w:rPr>
        <w:t xml:space="preserve">odbywającego się w ramach Wojewódzkiego (Wojewódzko – Metropolitalnego) Konkursu Biblijnego im. </w:t>
      </w:r>
      <w:r>
        <w:rPr>
          <w:i/>
          <w:sz w:val="24"/>
        </w:rPr>
        <w:t>Sługi Bożego kard. Augusta Hlonda</w:t>
      </w:r>
      <w:r>
        <w:rPr>
          <w:sz w:val="24"/>
        </w:rPr>
        <w:t>.</w:t>
      </w:r>
    </w:p>
    <w:p>
      <w:pPr>
        <w:pStyle w:val="Tretekstu"/>
        <w:spacing w:before="3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64" w:leader="none"/>
        </w:tabs>
        <w:spacing w:before="1" w:after="0"/>
        <w:ind w:left="964" w:hanging="348"/>
        <w:rPr>
          <w:b/>
          <w:b/>
          <w:sz w:val="24"/>
        </w:rPr>
      </w:pPr>
      <w:r>
        <w:rPr>
          <w:sz w:val="24"/>
        </w:rPr>
        <w:t>Decyzja</w:t>
      </w:r>
      <w:r>
        <w:rPr>
          <w:spacing w:val="-5"/>
          <w:sz w:val="24"/>
        </w:rPr>
        <w:t xml:space="preserve"> </w:t>
      </w:r>
      <w:r>
        <w:rPr>
          <w:sz w:val="24"/>
        </w:rPr>
        <w:t>Powiatowej</w:t>
      </w:r>
      <w:r>
        <w:rPr>
          <w:spacing w:val="-3"/>
          <w:sz w:val="24"/>
        </w:rPr>
        <w:t xml:space="preserve"> </w:t>
      </w:r>
      <w:r>
        <w:rPr>
          <w:sz w:val="24"/>
        </w:rPr>
        <w:t>(Rejonowej)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-3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ostateczna.</w:t>
      </w:r>
    </w:p>
    <w:p>
      <w:pPr>
        <w:pStyle w:val="Tretekstu"/>
        <w:rPr/>
      </w:pPr>
      <w:r>
        <w:rPr/>
      </w:r>
    </w:p>
    <w:p>
      <w:pPr>
        <w:pStyle w:val="Tretekstu"/>
        <w:spacing w:before="122" w:after="0"/>
        <w:rPr/>
      </w:pPr>
      <w:r>
        <w:rPr/>
      </w:r>
    </w:p>
    <w:p>
      <w:pPr>
        <w:pStyle w:val="Nagwek2"/>
        <w:numPr>
          <w:ilvl w:val="0"/>
          <w:numId w:val="4"/>
        </w:numPr>
        <w:tabs>
          <w:tab w:val="clear" w:pos="720"/>
          <w:tab w:val="left" w:pos="572" w:leader="none"/>
        </w:tabs>
        <w:spacing w:before="1" w:after="0"/>
        <w:ind w:left="572" w:hanging="316"/>
        <w:rPr>
          <w:sz w:val="24"/>
        </w:rPr>
      </w:pPr>
      <w:r>
        <w:rPr>
          <w:spacing w:val="-2"/>
        </w:rPr>
        <w:t>Nagrody: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3" w:leader="none"/>
        </w:tabs>
        <w:spacing w:lineRule="auto" w:line="271" w:before="43" w:after="0"/>
        <w:ind w:left="616" w:right="1254" w:hanging="0"/>
        <w:rPr>
          <w:sz w:val="24"/>
        </w:rPr>
      </w:pPr>
      <w:r>
        <w:rPr>
          <w:sz w:val="24"/>
        </w:rPr>
        <w:t>Laureaci Etapu Powiatowego (Rejonowego) Konkursu otrzymują dyplomy i nagrody. Wręczenie nagród odbywa się w sposób ustalony przez Powiatową (Rejonową) Komisję</w:t>
      </w:r>
    </w:p>
    <w:p>
      <w:pPr>
        <w:pStyle w:val="Tretekstu"/>
        <w:spacing w:lineRule="exact" w:line="234"/>
        <w:ind w:left="256" w:hanging="0"/>
        <w:rPr/>
      </w:pPr>
      <w:r>
        <w:rPr>
          <w:spacing w:val="-2"/>
        </w:rPr>
        <w:t>Konkursową.</w:t>
      </w:r>
    </w:p>
    <w:p>
      <w:pPr>
        <w:pStyle w:val="Tretekstu"/>
        <w:rPr/>
      </w:pPr>
      <w:r>
        <w:rPr/>
      </w:r>
    </w:p>
    <w:p>
      <w:pPr>
        <w:pStyle w:val="Tretekstu"/>
        <w:spacing w:before="137" w:after="0"/>
        <w:rPr/>
      </w:pPr>
      <w:r>
        <w:rPr/>
      </w:r>
    </w:p>
    <w:p>
      <w:pPr>
        <w:pStyle w:val="Nagwek2"/>
        <w:ind w:left="2052" w:right="1899" w:hanging="0"/>
        <w:jc w:val="center"/>
        <w:rPr>
          <w:sz w:val="24"/>
        </w:rPr>
      </w:pPr>
      <w:r>
        <w:rPr/>
        <w:t>Wszelkich</w:t>
      </w:r>
      <w:r>
        <w:rPr>
          <w:spacing w:val="-7"/>
        </w:rPr>
        <w:t xml:space="preserve"> </w:t>
      </w:r>
      <w:r>
        <w:rPr/>
        <w:t>informacji</w:t>
      </w:r>
      <w:r>
        <w:rPr>
          <w:spacing w:val="-7"/>
        </w:rPr>
        <w:t xml:space="preserve"> </w:t>
      </w:r>
      <w:r>
        <w:rPr/>
        <w:t>dot.</w:t>
      </w:r>
      <w:r>
        <w:rPr>
          <w:spacing w:val="-7"/>
        </w:rPr>
        <w:t xml:space="preserve"> </w:t>
      </w:r>
      <w:r>
        <w:rPr/>
        <w:t>Konkursu</w:t>
      </w:r>
      <w:r>
        <w:rPr>
          <w:spacing w:val="-7"/>
        </w:rPr>
        <w:t xml:space="preserve"> </w:t>
      </w:r>
      <w:r>
        <w:rPr/>
        <w:t>Plastycznego</w:t>
      </w:r>
      <w:r>
        <w:rPr>
          <w:spacing w:val="-7"/>
        </w:rPr>
        <w:t xml:space="preserve"> </w:t>
      </w:r>
      <w:r>
        <w:rPr/>
        <w:t xml:space="preserve">udzielają Powiatowe (Rejonowe </w:t>
      </w:r>
      <w:r>
        <w:rPr/>
        <w:t>Diecezji Koszalińsko-Kołobrzeskiej w Słupsku</w:t>
      </w:r>
      <w:r>
        <w:rPr/>
        <w:t>) Komisje Konkursu Biblijnego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60" w:right="160" w:gutter="0" w:header="698" w:top="1660" w:footer="589" w:bottom="7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96"/>
        <w:ind w:left="215" w:hanging="0"/>
        <w:jc w:val="center"/>
        <w:rPr>
          <w:b/>
          <w:b/>
          <w:sz w:val="26"/>
        </w:rPr>
      </w:pPr>
      <w:r>
        <w:rPr>
          <w:b/>
          <w:sz w:val="26"/>
        </w:rPr>
        <w:t>im.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Sł.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Bożego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Kard.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Augusta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Hlonda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148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964" w:hanging="0"/>
        <w:rPr>
          <w:b/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wykaz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rejonów</w:t>
      </w:r>
    </w:p>
    <w:p>
      <w:pPr>
        <w:pStyle w:val="Nagwek3"/>
        <w:spacing w:lineRule="auto" w:line="235" w:before="65" w:after="0"/>
        <w:jc w:val="both"/>
        <w:rPr>
          <w:sz w:val="26"/>
        </w:rPr>
      </w:pPr>
      <w:r>
        <w:rPr/>
        <w:t>WYKAZ REJONÓW</w:t>
      </w:r>
      <w:r>
        <w:rPr>
          <w:sz w:val="32"/>
        </w:rPr>
        <w:t xml:space="preserve">* </w:t>
      </w:r>
      <w:r>
        <w:rPr/>
        <w:t>ELIMINACJI II STOPNIA ORAZ PRZEWODNICZĄCYCH POWIATOWYCH (REJONOWYCH) KOMISJI WOJEWÓDZKIEGO (WOJEWÓDZKO – METROPOLITALNEGO) KONKURSU BIBLIJNEGO</w:t>
      </w:r>
    </w:p>
    <w:p>
      <w:pPr>
        <w:pStyle w:val="Tretekstu"/>
        <w:spacing w:before="6" w:after="0"/>
        <w:rPr>
          <w:b/>
          <w:b/>
        </w:rPr>
      </w:pPr>
      <w:r>
        <w:rPr>
          <w:b/>
        </w:rPr>
      </w:r>
    </w:p>
    <w:p>
      <w:pPr>
        <w:pStyle w:val="Normal"/>
        <w:ind w:left="256" w:right="1254" w:hanging="0"/>
        <w:rPr>
          <w:b/>
          <w:b/>
          <w:sz w:val="16"/>
        </w:rPr>
      </w:pPr>
      <w:r>
        <w:rPr>
          <w:b/>
          <w:sz w:val="16"/>
        </w:rPr>
        <w:t>UWAGA: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uzasadnionych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przypadkach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Przewodniczący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Komisji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Wojewódzkiej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może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wyrazić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zgodę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przypisanie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szkoły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innego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rejonu</w:t>
      </w:r>
    </w:p>
    <w:p>
      <w:pPr>
        <w:pStyle w:val="Tretekstu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0358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6"/>
        <w:gridCol w:w="3261"/>
        <w:gridCol w:w="4253"/>
        <w:gridCol w:w="2417"/>
      </w:tblGrid>
      <w:tr>
        <w:trPr>
          <w:trHeight w:val="503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Nr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48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Rejonizacja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ind w:left="648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Rejon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>obejmuje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4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Nazwa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adres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organizatora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ind w:left="44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etapu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powiatowego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(rejonowego)</w:t>
            </w:r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5" w:right="2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Imię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nazwisko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ind w:left="15" w:right="1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przewodniczącego</w:t>
            </w:r>
            <w:r>
              <w:rPr>
                <w:b/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RKK</w:t>
            </w:r>
          </w:p>
        </w:tc>
      </w:tr>
      <w:tr>
        <w:trPr>
          <w:trHeight w:val="2274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Gdańsk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II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3" w:right="136" w:firstLine="1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Dzielnice Gdańska: Wrzeszcz, Zaspa,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Brzeźno,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Letniewo,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Nowy Port, Przymorze, Jelitkowo, Żabianka, Oliwa, Brętowo, Matemblewo, Matarnia,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16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Złota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Karczma,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Osowa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5" w:right="168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Konkurs Biblijny Akcji Katolickiej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Parafia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Najświętszego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Serca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Jezusowego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 Gdańsku Wrzeszczu,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677" w:right="66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Księdza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Zator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Przytockiego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 80-245-Gdańsk Wrzeszcz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3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tel.</w:t>
            </w:r>
            <w:r>
              <w:rPr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783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22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01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>51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5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val="en-US" w:eastAsia="en-US" w:bidi="ar-SA"/>
                </w:rPr>
                <w:t>biblijny@hotmail.com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Antoni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Kakareko</w:t>
            </w:r>
          </w:p>
        </w:tc>
      </w:tr>
      <w:tr>
        <w:trPr>
          <w:trHeight w:val="1554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20" w:after="0"/>
              <w:ind w:left="31" w:right="1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Gdańsk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7" w:right="128" w:hanging="2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Pozostałe dzielnice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tj. nie występujące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Rejonie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Gdańsk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II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gdański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22" w:after="0"/>
              <w:ind w:left="282" w:right="26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Akcja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Katolicka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Konkurs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Biblijny Parafia p.w. Matki Odkupiciela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Sobótki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20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247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Gdańsk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2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882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597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591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85" w:right="170" w:hanging="0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konkurs.mater@gmail.com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Hanna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Minkiewicz</w:t>
            </w:r>
          </w:p>
        </w:tc>
      </w:tr>
      <w:tr>
        <w:trPr>
          <w:trHeight w:val="1516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Gdynia,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Sopot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1" w:right="16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Miasto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Gdynia,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Miasto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Sopot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5" w:right="168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Parafia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Matki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Boskiej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Nieustającej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Pomocy Konkurs Biblijny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81-350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Gdynia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Portowa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kom.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501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047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783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4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val="en-US" w:eastAsia="en-US" w:bidi="ar-SA"/>
                </w:rPr>
                <w:t>konkursbgdynia@o2.pl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righ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Zofia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Trafalska</w:t>
            </w:r>
          </w:p>
        </w:tc>
      </w:tr>
      <w:tr>
        <w:trPr>
          <w:trHeight w:val="1516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Rumia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Gminy: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Rumia,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Reda,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Szemud</w:t>
            </w: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1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Akcja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Katolicka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5" w:right="169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Parafia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pw.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Podwyższenia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Krzyża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Świętego ul. Kościelna 20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84-230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Rumia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kom.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507-314-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685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4" w:hanging="0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17">
              <w:r>
                <w:rPr>
                  <w:spacing w:val="-2"/>
                  <w:kern w:val="0"/>
                  <w:sz w:val="22"/>
                  <w:szCs w:val="22"/>
                  <w:lang w:eastAsia="en-US" w:bidi="ar-SA"/>
                </w:rPr>
                <w:t>adaszramkowska@wp.pl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8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Adela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Szramkowska</w:t>
            </w:r>
          </w:p>
        </w:tc>
      </w:tr>
      <w:tr>
        <w:trPr>
          <w:trHeight w:val="1266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Wejherowo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" w:after="0"/>
              <w:ind w:left="31" w:right="1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wejherowski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278" w:right="260" w:hanging="3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(z wyłączeniem gminy Rumi, gminy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Redy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gminy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Szemud), Powiat lęborski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82" w:right="26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Akcja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Katolicka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Konkurs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Biblijny Parafia Św. Anny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85" w:right="17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84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200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Wejherowo;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Reformatów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19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500-088-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902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ind w:left="15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val="en-US" w:eastAsia="en-US" w:bidi="ar-SA"/>
                </w:rPr>
                <w:t>jolan57@gmail.com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right="2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Jolanta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Węsierska</w:t>
            </w:r>
          </w:p>
        </w:tc>
      </w:tr>
      <w:tr>
        <w:trPr>
          <w:trHeight w:val="1515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Jastrzębia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Góra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1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pucki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124" w:firstLine="42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Akcja Katolicka - Konkurs Biblijny Parafia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p.w.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św.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Ignacego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Loyoli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/Biblioteka/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84-104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Jastrzębia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Góra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2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Piastowska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14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85" w:right="171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(058)774-62-00</w:t>
            </w:r>
            <w:r>
              <w:rPr>
                <w:spacing w:val="4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kom.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721-023-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>850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ind w:left="14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val="en-US" w:eastAsia="en-US" w:bidi="ar-SA"/>
                </w:rPr>
                <w:t>brygida_meler@wp.pl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2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righ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Brygida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Meler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6" w:h="16838"/>
          <w:pgMar w:left="1160" w:right="160" w:gutter="0" w:header="698" w:top="1660" w:footer="589" w:bottom="7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Tretekstu"/>
        <w:spacing w:before="49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58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6"/>
        <w:gridCol w:w="3261"/>
        <w:gridCol w:w="4253"/>
        <w:gridCol w:w="2417"/>
      </w:tblGrid>
      <w:tr>
        <w:trPr>
          <w:trHeight w:val="1516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0" w:after="0"/>
              <w:ind w:left="1" w:right="10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Somonino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1" w:right="1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kartuski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0" w:right="96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Marek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Szymański Konkurs Biblijny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Zespół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Szkół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Somoninie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85" w:right="17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Wolności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42,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83-314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Somonino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(58)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684-11-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96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3" w:hanging="0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spsomonino@op.pl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right="2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Marek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Szymański</w:t>
            </w:r>
          </w:p>
        </w:tc>
      </w:tr>
      <w:tr>
        <w:trPr>
          <w:trHeight w:val="1516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" w:right="10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27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Pelplin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 tczewski, powiat starogardzki,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kościerski, powiat bytowski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81" w:right="96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ks.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dyr.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Wiesław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Szuca Konkurs Biblijny Collegium Marianum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5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Al.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Cystersów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2,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83-130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Pelplin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" w:after="0"/>
              <w:ind w:left="185" w:right="171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tel.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(58)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536-49-32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;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Fax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(58)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536-49-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>35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5" w:right="171" w:hanging="0"/>
              <w:rPr>
                <w:lang w:val="en-US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2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val="en-US" w:eastAsia="en-US" w:bidi="ar-SA"/>
                </w:rPr>
                <w:t>collegium@diecezja-pelplin.pl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righ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ks.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dr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Wiesław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Szuca</w:t>
            </w:r>
          </w:p>
        </w:tc>
      </w:tr>
      <w:tr>
        <w:trPr>
          <w:trHeight w:val="1521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" w:right="107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8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Chojnice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chojnicki,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powiat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człuchowski</w:t>
            </w: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331" w:right="1314" w:hanging="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Janina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Kłosowska Konkurs Biblijny ul.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Wielewska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1/3 89-600, Chojnice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kom.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503-101-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313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2" w:after="0"/>
              <w:ind w:left="185" w:right="172" w:hanging="0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24">
              <w:r>
                <w:rPr>
                  <w:color w:val="2F5496"/>
                  <w:spacing w:val="-2"/>
                  <w:kern w:val="0"/>
                  <w:sz w:val="22"/>
                  <w:szCs w:val="22"/>
                  <w:u w:val="single" w:color="2F5496"/>
                  <w:lang w:eastAsia="en-US" w:bidi="ar-SA"/>
                </w:rPr>
                <w:t>jankaklosowska@gmail.com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8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right="2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Janina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Kłosowska</w:t>
            </w:r>
          </w:p>
        </w:tc>
      </w:tr>
      <w:tr>
        <w:trPr>
          <w:trHeight w:val="1516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62" w:right="942" w:firstLine="351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Słupsk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b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Słupsk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5" w:right="17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IV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Liceum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Ogólnokształcące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K.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Baczyńskiego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23" w:right="110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M.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Zaborowskiej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 76-200 Słupsk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kom.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609-492-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720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85" w:right="170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kern w:val="0"/>
                  <w:sz w:val="22"/>
                  <w:szCs w:val="22"/>
                  <w:u w:val="single" w:color="0000FF"/>
                  <w:lang w:val="en-US" w:eastAsia="en-US" w:bidi="ar-SA"/>
                </w:rPr>
                <w:t>andrzejarzab.konkurs@gmail.com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3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" w:righ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Andrzej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Jarząb</w:t>
            </w:r>
          </w:p>
        </w:tc>
      </w:tr>
      <w:tr>
        <w:trPr>
          <w:trHeight w:val="1262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5" w:right="106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Kościerzyna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2" w:right="1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Powiat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kościerski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część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powiatu bytowskiego znajdującego się w diecezji pelplińskiej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3" w:after="0"/>
              <w:ind w:left="1263" w:right="1246" w:hanging="1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Beniamin Orland Ul.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Piłsudskiego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35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83-400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Kościerzyna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" w:after="0"/>
              <w:ind w:lef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kom.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604-854-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587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4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26"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konkurs@beaen.pl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251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righ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Beniamin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Orland</w:t>
            </w:r>
          </w:p>
        </w:tc>
      </w:tr>
      <w:tr>
        <w:trPr>
          <w:trHeight w:val="2025" w:hRule="atLeast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1" w:right="16" w:hanging="0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Kwidzyn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Powiaty: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kwidzyński,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sztumski, malborski oraz pozostała część diecezji elbląskiej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52" w:firstLine="74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Ryszard Mówiński Stowarzyszenie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Rodzin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Katolickich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2" w:after="0"/>
              <w:ind w:left="12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Diecezji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Elbląskiej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97" w:right="96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ul.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Braterstwa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Narodów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59 82-500 Kwidzyn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2" w:after="0"/>
              <w:ind w:left="32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kom.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782-166-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524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4" w:hanging="0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hyperlink r:id="rId27">
              <w:r>
                <w:rPr>
                  <w:spacing w:val="-2"/>
                  <w:kern w:val="0"/>
                  <w:sz w:val="22"/>
                  <w:szCs w:val="22"/>
                  <w:lang w:val="en-US" w:eastAsia="en-US" w:bidi="ar-SA"/>
                </w:rPr>
                <w:t>r.mowinski@onet.eu</w:t>
              </w:r>
            </w:hyperlink>
          </w:p>
        </w:tc>
        <w:tc>
          <w:tcPr>
            <w:tcW w:w="2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9" w:after="0"/>
              <w:jc w:val="left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right="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Ryszard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Mówiński</w:t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w="11906" w:h="16838"/>
          <w:pgMar w:left="1160" w:right="160" w:gutter="0" w:header="698" w:top="1660" w:footer="589" w:bottom="7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Nagwek4"/>
        <w:rPr>
          <w:sz w:val="22"/>
        </w:rPr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>
      <w:pPr>
        <w:pStyle w:val="Tretekstu"/>
        <w:spacing w:before="2" w:after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35"/>
        <w:ind w:left="1191" w:right="2205" w:firstLine="223"/>
        <w:rPr>
          <w:sz w:val="22"/>
        </w:rPr>
      </w:pPr>
      <w:r>
        <w:rPr/>
        <w:t>KARTA</w:t>
      </w:r>
      <w:r>
        <w:rPr>
          <w:spacing w:val="40"/>
        </w:rPr>
        <w:t xml:space="preserve"> </w:t>
      </w:r>
      <w:r>
        <w:rPr/>
        <w:t>ZGŁOSZENIA PRZEDSZKOLA/SZKOŁY DO UDZIAŁU</w:t>
      </w:r>
      <w:r>
        <w:rPr>
          <w:spacing w:val="40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KONKURSIE</w:t>
      </w:r>
      <w:r>
        <w:rPr>
          <w:spacing w:val="-4"/>
        </w:rPr>
        <w:t xml:space="preserve"> </w:t>
      </w:r>
      <w:r>
        <w:rPr/>
        <w:t>BIBLIJNYM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PLASTYCZNYM</w:t>
      </w:r>
      <w:r>
        <w:rPr>
          <w:spacing w:val="40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ROKU</w:t>
      </w:r>
      <w:r>
        <w:rPr>
          <w:spacing w:val="-4"/>
        </w:rPr>
        <w:t xml:space="preserve"> </w:t>
      </w:r>
      <w:r>
        <w:rPr/>
        <w:t>2023/2024</w:t>
      </w:r>
    </w:p>
    <w:p>
      <w:pPr>
        <w:pStyle w:val="Tretekstu"/>
        <w:spacing w:lineRule="exact" w:line="275" w:before="3" w:after="0"/>
        <w:ind w:left="535" w:right="1534" w:hanging="0"/>
        <w:jc w:val="center"/>
        <w:rPr>
          <w:sz w:val="22"/>
        </w:rPr>
      </w:pPr>
      <w:r>
        <w:rPr/>
        <w:t>odbywającym</w:t>
      </w:r>
      <w:r>
        <w:rPr>
          <w:spacing w:val="-3"/>
        </w:rPr>
        <w:t xml:space="preserve"> </w:t>
      </w:r>
      <w:r>
        <w:rPr/>
        <w:t>się</w:t>
      </w:r>
      <w:r>
        <w:rPr>
          <w:spacing w:val="-3"/>
        </w:rPr>
        <w:t xml:space="preserve"> </w:t>
      </w:r>
      <w:r>
        <w:rPr/>
        <w:t>w</w:t>
      </w:r>
      <w:r>
        <w:rPr>
          <w:spacing w:val="-2"/>
        </w:rPr>
        <w:t xml:space="preserve"> ramach</w:t>
      </w:r>
    </w:p>
    <w:p>
      <w:pPr>
        <w:pStyle w:val="Normal"/>
        <w:ind w:left="1147" w:right="2146" w:hanging="0"/>
        <w:jc w:val="center"/>
        <w:rPr>
          <w:i/>
          <w:i/>
          <w:sz w:val="24"/>
        </w:rPr>
      </w:pPr>
      <w:r>
        <w:rPr>
          <w:sz w:val="24"/>
        </w:rPr>
        <w:t>Wojewódzkiego</w:t>
      </w:r>
      <w:r>
        <w:rPr>
          <w:spacing w:val="-7"/>
          <w:sz w:val="24"/>
        </w:rPr>
        <w:t xml:space="preserve"> </w:t>
      </w:r>
      <w:r>
        <w:rPr>
          <w:sz w:val="24"/>
        </w:rPr>
        <w:t>(Wojewódzko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Metropolitalnego)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Biblijnego im. </w:t>
      </w:r>
      <w:r>
        <w:rPr>
          <w:i/>
          <w:sz w:val="24"/>
        </w:rPr>
        <w:t>Sługi Bożego kard. Augusta Hlonda</w:t>
      </w:r>
    </w:p>
    <w:p>
      <w:pPr>
        <w:pStyle w:val="Nagwek3"/>
        <w:tabs>
          <w:tab w:val="clear" w:pos="720"/>
          <w:tab w:val="left" w:pos="2339" w:leader="none"/>
          <w:tab w:val="left" w:pos="3550" w:leader="none"/>
          <w:tab w:val="left" w:pos="5561" w:leader="none"/>
          <w:tab w:val="left" w:pos="6338" w:leader="none"/>
          <w:tab w:val="left" w:pos="6701" w:leader="none"/>
          <w:tab w:val="left" w:pos="7159" w:leader="none"/>
          <w:tab w:val="left" w:pos="7709" w:leader="none"/>
          <w:tab w:val="left" w:pos="8326" w:leader="none"/>
        </w:tabs>
        <w:spacing w:lineRule="auto" w:line="235" w:before="274" w:after="0"/>
        <w:jc w:val="left"/>
        <w:rPr>
          <w:sz w:val="22"/>
        </w:rPr>
      </w:pPr>
      <w:r>
        <w:rPr>
          <w:spacing w:val="-2"/>
        </w:rPr>
        <w:t>PRZEDSZKOLA,</w:t>
      </w:r>
      <w:r>
        <w:rPr/>
        <w:tab/>
      </w:r>
      <w:r>
        <w:rPr>
          <w:spacing w:val="-2"/>
        </w:rPr>
        <w:t>SZKOŁY</w:t>
      </w:r>
      <w:r>
        <w:rPr/>
        <w:tab/>
      </w:r>
      <w:r>
        <w:rPr>
          <w:spacing w:val="-2"/>
        </w:rPr>
        <w:t>PODSTAWOWE</w:t>
      </w:r>
      <w:r>
        <w:rPr/>
        <w:tab/>
      </w:r>
      <w:r>
        <w:rPr>
          <w:spacing w:val="-2"/>
        </w:rPr>
        <w:t>(„O”,</w:t>
      </w:r>
      <w:r>
        <w:rPr/>
        <w:tab/>
      </w:r>
      <w:r>
        <w:rPr>
          <w:spacing w:val="-6"/>
        </w:rPr>
        <w:t>I,</w:t>
      </w:r>
      <w:r>
        <w:rPr/>
        <w:tab/>
      </w:r>
      <w:r>
        <w:rPr>
          <w:spacing w:val="-4"/>
        </w:rPr>
        <w:t>II,</w:t>
      </w:r>
      <w:r>
        <w:rPr/>
        <w:tab/>
      </w:r>
      <w:r>
        <w:rPr>
          <w:spacing w:val="-4"/>
        </w:rPr>
        <w:t>III,</w:t>
      </w:r>
      <w:r>
        <w:rPr/>
        <w:tab/>
      </w:r>
      <w:r>
        <w:rPr>
          <w:spacing w:val="-4"/>
        </w:rPr>
        <w:t>IV),</w:t>
      </w:r>
      <w:r>
        <w:rPr/>
        <w:tab/>
      </w:r>
      <w:r>
        <w:rPr>
          <w:spacing w:val="-2"/>
        </w:rPr>
        <w:t>SZKOŁY SPECJALNE</w:t>
      </w:r>
    </w:p>
    <w:p>
      <w:pPr>
        <w:pStyle w:val="Tretekstu"/>
        <w:tabs>
          <w:tab w:val="clear" w:pos="720"/>
          <w:tab w:val="left" w:pos="4784" w:leader="none"/>
          <w:tab w:val="left" w:pos="8713" w:leader="none"/>
        </w:tabs>
        <w:spacing w:lineRule="auto" w:line="360" w:before="8" w:after="0"/>
        <w:ind w:left="256" w:right="1254" w:hanging="0"/>
        <w:jc w:val="both"/>
        <w:rPr>
          <w:spacing w:val="-2"/>
        </w:rPr>
      </w:pPr>
      <w:r>
        <w:rPr>
          <w:spacing w:val="-2"/>
        </w:rPr>
        <w:t>Nazwa</w:t>
      </w:r>
      <w:r>
        <w:rPr/>
        <w:tab/>
      </w:r>
      <w:r>
        <w:rPr>
          <w:spacing w:val="-10"/>
        </w:rPr>
        <w:t>i</w:t>
      </w:r>
      <w:r>
        <w:rPr/>
        <w:tab/>
      </w:r>
      <w:r>
        <w:rPr>
          <w:spacing w:val="-2"/>
        </w:rPr>
        <w:t>numer</w:t>
      </w:r>
    </w:p>
    <w:p>
      <w:pPr>
        <w:pStyle w:val="Tretekstu"/>
        <w:tabs>
          <w:tab w:val="clear" w:pos="720"/>
          <w:tab w:val="left" w:pos="4784" w:leader="none"/>
          <w:tab w:val="left" w:pos="8713" w:leader="none"/>
        </w:tabs>
        <w:spacing w:lineRule="auto" w:line="360" w:before="8" w:after="0"/>
        <w:ind w:left="256" w:right="1254" w:hanging="0"/>
        <w:jc w:val="both"/>
        <w:rPr>
          <w:sz w:val="22"/>
        </w:rPr>
      </w:pPr>
      <w:r>
        <w:rPr>
          <w:spacing w:val="-2"/>
        </w:rPr>
        <w:t>Przedszkola……………………………………………………………………………………...</w:t>
      </w:r>
    </w:p>
    <w:p>
      <w:pPr>
        <w:pStyle w:val="Tretekstu"/>
        <w:spacing w:lineRule="auto" w:line="360"/>
        <w:ind w:left="256" w:hanging="0"/>
        <w:rPr>
          <w:sz w:val="22"/>
        </w:rPr>
      </w:pPr>
      <w:r>
        <w:rPr>
          <w:spacing w:val="-2"/>
        </w:rPr>
        <w:t>…………………………………………………………………………………………………</w:t>
      </w:r>
      <w:r>
        <w:rPr>
          <w:spacing w:val="-2"/>
        </w:rPr>
        <w:t>.. Szkoły............................................................................................................................................</w:t>
      </w:r>
    </w:p>
    <w:p>
      <w:pPr>
        <w:pStyle w:val="Tretekstu"/>
        <w:spacing w:lineRule="auto" w:line="360" w:before="1" w:after="0"/>
        <w:ind w:left="256" w:hanging="0"/>
        <w:rPr>
          <w:sz w:val="22"/>
        </w:rPr>
      </w:pPr>
      <w:r>
        <w:rPr>
          <w:spacing w:val="-2"/>
        </w:rPr>
        <w:t>…………………………………………………………………………………………………</w:t>
      </w:r>
      <w:r>
        <w:rPr>
          <w:spacing w:val="-2"/>
        </w:rPr>
        <w:t>... Adres.............................................................................................................................................</w:t>
      </w:r>
    </w:p>
    <w:p>
      <w:pPr>
        <w:pStyle w:val="Normal"/>
        <w:spacing w:lineRule="exact" w:line="274"/>
        <w:ind w:left="256" w:hanging="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Tretekstu"/>
        <w:spacing w:before="136" w:after="0"/>
        <w:ind w:left="256" w:hanging="0"/>
        <w:rPr>
          <w:sz w:val="22"/>
        </w:rPr>
      </w:pPr>
      <w:r>
        <w:rPr/>
        <w:t>Telefon,</w:t>
      </w:r>
      <w:r>
        <w:rPr>
          <w:spacing w:val="21"/>
        </w:rPr>
        <w:t xml:space="preserve"> </w:t>
      </w:r>
      <w:r>
        <w:rPr/>
        <w:t>fax,</w:t>
      </w:r>
      <w:r>
        <w:rPr>
          <w:spacing w:val="21"/>
        </w:rPr>
        <w:t xml:space="preserve"> </w:t>
      </w:r>
      <w:r>
        <w:rPr/>
        <w:t>e-</w:t>
      </w:r>
      <w:r>
        <w:rPr>
          <w:spacing w:val="-2"/>
        </w:rPr>
        <w:t>mail.......................................................................................................................</w:t>
      </w:r>
    </w:p>
    <w:p>
      <w:pPr>
        <w:pStyle w:val="Normal"/>
        <w:spacing w:before="137" w:after="0"/>
        <w:ind w:left="256" w:hanging="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Tretekstu"/>
        <w:spacing w:before="142" w:after="0"/>
        <w:ind w:left="256" w:hanging="0"/>
        <w:jc w:val="both"/>
        <w:rPr>
          <w:sz w:val="22"/>
        </w:rPr>
      </w:pPr>
      <w:r>
        <w:rPr/>
        <w:t>Teren</w:t>
      </w:r>
      <w:r>
        <w:rPr>
          <w:spacing w:val="69"/>
        </w:rPr>
        <w:t xml:space="preserve"> </w:t>
      </w:r>
      <w:r>
        <w:rPr>
          <w:spacing w:val="-2"/>
        </w:rPr>
        <w:t>Parafii..................................................................................................................................</w:t>
      </w:r>
    </w:p>
    <w:p>
      <w:pPr>
        <w:pStyle w:val="Tretekstu"/>
        <w:spacing w:lineRule="auto" w:line="360" w:before="137" w:after="0"/>
        <w:ind w:left="256" w:right="1273" w:hanging="0"/>
        <w:jc w:val="both"/>
        <w:rPr>
          <w:sz w:val="22"/>
        </w:rPr>
      </w:pPr>
      <w:r>
        <w:rPr/>
        <w:t>Liczba</w:t>
      </w:r>
      <w:r>
        <w:rPr>
          <w:spacing w:val="-11"/>
        </w:rPr>
        <w:t xml:space="preserve"> </w:t>
      </w:r>
      <w:r>
        <w:rPr/>
        <w:t>uczniów</w:t>
      </w:r>
      <w:r>
        <w:rPr>
          <w:spacing w:val="-11"/>
        </w:rPr>
        <w:t xml:space="preserve"> </w:t>
      </w:r>
      <w:r>
        <w:rPr/>
        <w:t>objętych</w:t>
      </w:r>
      <w:r>
        <w:rPr>
          <w:spacing w:val="-11"/>
        </w:rPr>
        <w:t xml:space="preserve"> </w:t>
      </w:r>
      <w:r>
        <w:rPr/>
        <w:t>Konkursem…………………………………....................................... Liczba</w:t>
      </w:r>
      <w:r>
        <w:rPr>
          <w:spacing w:val="-9"/>
        </w:rPr>
        <w:t xml:space="preserve"> </w:t>
      </w:r>
      <w:r>
        <w:rPr/>
        <w:t>klas</w:t>
      </w:r>
      <w:r>
        <w:rPr>
          <w:spacing w:val="-8"/>
        </w:rPr>
        <w:t xml:space="preserve"> </w:t>
      </w:r>
      <w:r>
        <w:rPr/>
        <w:t>objętych</w:t>
      </w:r>
      <w:r>
        <w:rPr>
          <w:spacing w:val="-9"/>
        </w:rPr>
        <w:t xml:space="preserve"> </w:t>
      </w:r>
      <w:r>
        <w:rPr/>
        <w:t>Konkursem……………………….............................................................. Osoba</w:t>
      </w:r>
      <w:r>
        <w:rPr>
          <w:spacing w:val="-6"/>
        </w:rPr>
        <w:t xml:space="preserve"> </w:t>
      </w:r>
      <w:r>
        <w:rPr/>
        <w:t>odpowiedzialna</w:t>
      </w:r>
      <w:r>
        <w:rPr>
          <w:spacing w:val="-4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organizację</w:t>
      </w:r>
      <w:r>
        <w:rPr>
          <w:spacing w:val="-3"/>
        </w:rPr>
        <w:t xml:space="preserve"> </w:t>
      </w:r>
      <w:r>
        <w:rPr/>
        <w:t>Konkursu</w:t>
      </w:r>
      <w:r>
        <w:rPr>
          <w:spacing w:val="-3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terenie</w:t>
      </w:r>
      <w:r>
        <w:rPr>
          <w:spacing w:val="-3"/>
        </w:rPr>
        <w:t xml:space="preserve"> </w:t>
      </w:r>
      <w:r>
        <w:rPr>
          <w:spacing w:val="-2"/>
        </w:rPr>
        <w:t>przedszkola/szkoły……………….</w:t>
      </w:r>
    </w:p>
    <w:p>
      <w:pPr>
        <w:pStyle w:val="Tretekstu"/>
        <w:spacing w:lineRule="auto" w:line="360" w:before="1" w:after="0"/>
        <w:ind w:left="256" w:right="1280" w:hanging="0"/>
        <w:jc w:val="both"/>
        <w:rPr>
          <w:sz w:val="22"/>
        </w:rPr>
      </w:pPr>
      <w:r>
        <w:rPr>
          <w:spacing w:val="-2"/>
        </w:rPr>
        <w:t>…………………………………………………………………………………………………</w:t>
      </w:r>
      <w:r>
        <w:rPr>
          <w:spacing w:val="-2"/>
        </w:rPr>
        <w:t xml:space="preserve">.. </w:t>
      </w:r>
      <w:r>
        <w:rPr/>
        <w:t>Kontakt</w:t>
      </w:r>
      <w:r>
        <w:rPr>
          <w:spacing w:val="12"/>
        </w:rPr>
        <w:t xml:space="preserve"> </w:t>
      </w:r>
      <w:r>
        <w:rPr/>
        <w:t>(tel.,</w:t>
      </w:r>
      <w:r>
        <w:rPr>
          <w:spacing w:val="13"/>
        </w:rPr>
        <w:t xml:space="preserve"> </w:t>
      </w:r>
      <w:r>
        <w:rPr/>
        <w:t>e-</w:t>
      </w:r>
      <w:r>
        <w:rPr>
          <w:spacing w:val="-2"/>
        </w:rPr>
        <w:t>mail).....................................................................................................................</w:t>
      </w:r>
    </w:p>
    <w:p>
      <w:pPr>
        <w:pStyle w:val="Tretekstu"/>
        <w:spacing w:lineRule="exact" w:line="274"/>
        <w:ind w:left="256" w:hanging="0"/>
        <w:jc w:val="both"/>
        <w:rPr>
          <w:sz w:val="22"/>
        </w:rPr>
      </w:pPr>
      <w:r>
        <w:rPr/>
        <w:t>Imiona</w:t>
      </w:r>
      <w:r>
        <w:rPr>
          <w:spacing w:val="-6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nazwiska</w:t>
      </w:r>
      <w:r>
        <w:rPr>
          <w:spacing w:val="-3"/>
        </w:rPr>
        <w:t xml:space="preserve"> </w:t>
      </w:r>
      <w:r>
        <w:rPr/>
        <w:t>katechetów</w:t>
      </w:r>
      <w:r>
        <w:rPr>
          <w:spacing w:val="-2"/>
        </w:rPr>
        <w:t xml:space="preserve"> </w:t>
      </w:r>
      <w:r>
        <w:rPr/>
        <w:t>przygotowujących</w:t>
      </w:r>
      <w:r>
        <w:rPr>
          <w:spacing w:val="-2"/>
        </w:rPr>
        <w:t xml:space="preserve"> </w:t>
      </w:r>
      <w:r>
        <w:rPr/>
        <w:t>uczniów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konkursu....................................</w:t>
      </w:r>
    </w:p>
    <w:p>
      <w:pPr>
        <w:pStyle w:val="Normal"/>
        <w:spacing w:before="137" w:after="0"/>
        <w:ind w:left="256" w:hanging="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141" w:after="0"/>
        <w:ind w:left="256" w:hanging="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137" w:after="0"/>
        <w:ind w:left="256" w:hanging="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137" w:after="0"/>
        <w:ind w:left="256" w:hanging="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zgłoszeniowy</w:t>
      </w:r>
      <w:r>
        <w:rPr>
          <w:spacing w:val="-3"/>
          <w:sz w:val="24"/>
        </w:rPr>
        <w:t xml:space="preserve"> </w:t>
      </w:r>
      <w:r>
        <w:rPr>
          <w:sz w:val="24"/>
        </w:rPr>
        <w:t>prosimy</w:t>
      </w:r>
      <w:r>
        <w:rPr>
          <w:spacing w:val="-3"/>
          <w:sz w:val="24"/>
        </w:rPr>
        <w:t xml:space="preserve"> </w:t>
      </w:r>
      <w:r>
        <w:rPr>
          <w:sz w:val="24"/>
        </w:rPr>
        <w:t>odsyłać,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rejonizacją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(zob.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1),</w:t>
      </w:r>
    </w:p>
    <w:p>
      <w:pPr>
        <w:pStyle w:val="Nagwek4"/>
        <w:spacing w:before="137" w:after="0"/>
        <w:rPr>
          <w:sz w:val="22"/>
        </w:rPr>
      </w:pPr>
      <w:r>
        <w:rPr/>
        <w:t>do</w:t>
      </w:r>
      <w:r>
        <w:rPr>
          <w:spacing w:val="-1"/>
        </w:rPr>
        <w:t xml:space="preserve"> </w:t>
      </w:r>
      <w:r>
        <w:rPr/>
        <w:t>dnia</w:t>
      </w:r>
      <w:r>
        <w:rPr>
          <w:spacing w:val="-1"/>
        </w:rPr>
        <w:t xml:space="preserve"> </w:t>
      </w:r>
      <w:r>
        <w:rPr/>
        <w:t>4 grudnia 2023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2" w:after="0"/>
        <w:rPr>
          <w:b/>
          <w:b/>
        </w:rPr>
      </w:pPr>
      <w:r>
        <w:rPr>
          <w:b/>
        </w:rPr>
      </w:r>
    </w:p>
    <w:p>
      <w:pPr>
        <w:sectPr>
          <w:headerReference w:type="default" r:id="rId30"/>
          <w:footerReference w:type="default" r:id="rId31"/>
          <w:type w:val="nextPage"/>
          <w:pgSz w:w="11906" w:h="16838"/>
          <w:pgMar w:left="1160" w:right="160" w:gutter="0" w:header="698" w:top="1660" w:footer="589" w:bottom="780"/>
          <w:pgNumType w:fmt="decimal"/>
          <w:formProt w:val="false"/>
          <w:textDirection w:val="lrTb"/>
          <w:docGrid w:type="default" w:linePitch="100" w:charSpace="8192"/>
        </w:sectPr>
        <w:pStyle w:val="Tretekstu"/>
        <w:tabs>
          <w:tab w:val="clear" w:pos="720"/>
          <w:tab w:val="left" w:pos="5474" w:leader="none"/>
        </w:tabs>
        <w:ind w:left="256" w:hanging="0"/>
        <w:jc w:val="both"/>
        <w:rPr>
          <w:sz w:val="22"/>
        </w:rPr>
      </w:pPr>
      <w:r>
        <w:rPr/>
        <w:t>Pieczątka</w:t>
      </w:r>
      <w:r>
        <w:rPr>
          <w:spacing w:val="-4"/>
        </w:rPr>
        <w:t xml:space="preserve"> </w:t>
      </w:r>
      <w:r>
        <w:rPr>
          <w:spacing w:val="-2"/>
        </w:rPr>
        <w:t>przedszkola/szkoły</w:t>
      </w:r>
      <w:r>
        <w:rPr/>
        <w:tab/>
        <w:t>Podpis</w:t>
      </w:r>
      <w:r>
        <w:rPr>
          <w:spacing w:val="-3"/>
        </w:rPr>
        <w:t xml:space="preserve"> </w:t>
      </w:r>
      <w:r>
        <w:rPr/>
        <w:t>Dyrektora</w:t>
      </w:r>
      <w:r>
        <w:rPr>
          <w:spacing w:val="-1"/>
        </w:rPr>
        <w:t xml:space="preserve"> </w:t>
      </w:r>
      <w:r>
        <w:rPr>
          <w:spacing w:val="-2"/>
        </w:rPr>
        <w:t>przedszkola/szkoły</w:t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Nagwek4"/>
        <w:rPr>
          <w:sz w:val="22"/>
        </w:rPr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tabs>
          <w:tab w:val="clear" w:pos="720"/>
          <w:tab w:val="left" w:pos="5919" w:leader="none"/>
        </w:tabs>
        <w:spacing w:lineRule="exact" w:line="271"/>
        <w:ind w:left="256" w:hanging="0"/>
        <w:rPr>
          <w:sz w:val="22"/>
        </w:rPr>
      </w:pPr>
      <w:r>
        <w:rPr>
          <w:spacing w:val="-2"/>
        </w:rPr>
        <w:t>.......................................</w:t>
      </w:r>
      <w:r>
        <w:rPr/>
        <w:tab/>
        <w:t>….......................,dnia</w:t>
      </w:r>
      <w:r>
        <w:rPr>
          <w:spacing w:val="-3"/>
        </w:rPr>
        <w:t xml:space="preserve"> </w:t>
      </w:r>
      <w:r>
        <w:rPr>
          <w:spacing w:val="-2"/>
        </w:rPr>
        <w:t>...................</w:t>
      </w:r>
    </w:p>
    <w:p>
      <w:pPr>
        <w:pStyle w:val="Normal"/>
        <w:tabs>
          <w:tab w:val="clear" w:pos="720"/>
          <w:tab w:val="left" w:pos="6239" w:leader="none"/>
        </w:tabs>
        <w:spacing w:lineRule="exact" w:line="179"/>
        <w:ind w:left="616" w:hanging="0"/>
        <w:rPr>
          <w:sz w:val="16"/>
        </w:rPr>
      </w:pPr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pieczątka</w:t>
      </w:r>
      <w:r>
        <w:rPr>
          <w:spacing w:val="-4"/>
          <w:sz w:val="16"/>
        </w:rPr>
        <w:t xml:space="preserve"> </w:t>
      </w:r>
      <w:r>
        <w:rPr>
          <w:sz w:val="16"/>
        </w:rPr>
        <w:t>szkoły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(miejscowość)</w:t>
      </w:r>
    </w:p>
    <w:p>
      <w:pPr>
        <w:pStyle w:val="Tretekstu"/>
        <w:rPr>
          <w:sz w:val="16"/>
        </w:rPr>
      </w:pPr>
      <w:r>
        <w:rPr>
          <w:sz w:val="16"/>
        </w:rPr>
      </w:r>
    </w:p>
    <w:p>
      <w:pPr>
        <w:pStyle w:val="Tretekstu"/>
        <w:spacing w:before="7" w:after="0"/>
        <w:rPr>
          <w:sz w:val="16"/>
        </w:rPr>
      </w:pPr>
      <w:r>
        <w:rPr>
          <w:sz w:val="16"/>
        </w:rPr>
      </w:r>
    </w:p>
    <w:p>
      <w:pPr>
        <w:pStyle w:val="Nagwek3"/>
        <w:ind w:left="535" w:right="1535" w:hanging="0"/>
        <w:rPr>
          <w:sz w:val="22"/>
        </w:rPr>
      </w:pPr>
      <w:r>
        <w:rPr>
          <w:spacing w:val="-2"/>
        </w:rPr>
        <w:t>PROTOKÓŁ</w:t>
      </w:r>
    </w:p>
    <w:p>
      <w:pPr>
        <w:pStyle w:val="Nagwek4"/>
        <w:spacing w:before="2" w:after="0"/>
        <w:ind w:left="755" w:right="1754" w:hanging="1"/>
        <w:jc w:val="center"/>
        <w:rPr>
          <w:sz w:val="22"/>
        </w:rPr>
      </w:pPr>
      <w:r>
        <w:rPr/>
        <w:t>z eliminacji przedszkolnych/ szkolnych Konkursu Biblijnego – Plastycznego odbywającego</w:t>
      </w:r>
      <w:r>
        <w:rPr>
          <w:spacing w:val="80"/>
        </w:rPr>
        <w:t xml:space="preserve"> </w:t>
      </w:r>
      <w:r>
        <w:rPr/>
        <w:t>się</w:t>
      </w:r>
      <w:r>
        <w:rPr>
          <w:spacing w:val="-6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ramach</w:t>
      </w:r>
      <w:r>
        <w:rPr>
          <w:spacing w:val="-5"/>
        </w:rPr>
        <w:t xml:space="preserve"> </w:t>
      </w:r>
      <w:r>
        <w:rPr/>
        <w:t>Wojewódzkiego</w:t>
      </w:r>
      <w:r>
        <w:rPr>
          <w:spacing w:val="-5"/>
        </w:rPr>
        <w:t xml:space="preserve"> </w:t>
      </w:r>
      <w:r>
        <w:rPr/>
        <w:t>(Wojewódzko-Metropolitalnego) Konkursu Biblijnego im. Sługi Bożego kard. Augusta Hlonda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ind w:left="535" w:right="1534" w:hanging="0"/>
        <w:jc w:val="center"/>
        <w:rPr>
          <w:sz w:val="22"/>
        </w:rPr>
      </w:pPr>
      <w:r>
        <w:rPr/>
        <w:t>PRZEDSZKOLA,</w:t>
      </w:r>
      <w:r>
        <w:rPr>
          <w:spacing w:val="-3"/>
        </w:rPr>
        <w:t xml:space="preserve"> </w:t>
      </w:r>
      <w:r>
        <w:rPr/>
        <w:t>SZKOŁY</w:t>
      </w:r>
      <w:r>
        <w:rPr>
          <w:spacing w:val="-1"/>
        </w:rPr>
        <w:t xml:space="preserve"> </w:t>
      </w:r>
      <w:r>
        <w:rPr/>
        <w:t>PODSTAWOWE,</w:t>
      </w:r>
      <w:r>
        <w:rPr>
          <w:spacing w:val="-1"/>
        </w:rPr>
        <w:t xml:space="preserve"> </w:t>
      </w:r>
      <w:r>
        <w:rPr/>
        <w:t xml:space="preserve">SZKOŁY </w:t>
      </w:r>
      <w:r>
        <w:rPr>
          <w:spacing w:val="-2"/>
        </w:rPr>
        <w:t>SPECJALNEJ</w:t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Tretekstu"/>
        <w:ind w:left="256" w:right="1574" w:hanging="0"/>
        <w:rPr>
          <w:sz w:val="22"/>
        </w:rPr>
      </w:pPr>
      <w:r>
        <w:rPr/>
        <w:t>Protokół</w:t>
      </w:r>
      <w:r>
        <w:rPr>
          <w:spacing w:val="-4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eliminacji</w:t>
      </w:r>
      <w:r>
        <w:rPr>
          <w:spacing w:val="-4"/>
        </w:rPr>
        <w:t xml:space="preserve"> </w:t>
      </w:r>
      <w:r>
        <w:rPr/>
        <w:t>szkolnych</w:t>
      </w:r>
      <w:r>
        <w:rPr>
          <w:spacing w:val="40"/>
        </w:rPr>
        <w:t xml:space="preserve"> </w:t>
      </w:r>
      <w:r>
        <w:rPr/>
        <w:t>przeprowadzonych</w:t>
      </w:r>
      <w:r>
        <w:rPr>
          <w:spacing w:val="-5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dniu</w:t>
      </w:r>
      <w:r>
        <w:rPr>
          <w:spacing w:val="-4"/>
        </w:rPr>
        <w:t xml:space="preserve"> </w:t>
      </w:r>
      <w:r>
        <w:rPr/>
        <w:t>……………………………… w (dokładna nazwa i adres przedszkola/szkoły)</w:t>
      </w:r>
    </w:p>
    <w:p>
      <w:pPr>
        <w:pStyle w:val="Normal"/>
        <w:spacing w:before="134" w:after="0"/>
        <w:ind w:left="256" w:hanging="0"/>
        <w:rPr/>
      </w:pPr>
      <w:r>
        <w:rPr>
          <w:spacing w:val="-2"/>
        </w:rPr>
        <w:t>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8" w:leader="none"/>
        </w:tabs>
        <w:spacing w:before="122" w:after="0"/>
        <w:ind w:left="538" w:hanging="294"/>
        <w:rPr>
          <w:sz w:val="24"/>
        </w:rPr>
      </w:pP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oceniająca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składzie*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(Nazwisko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imię)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before="261" w:after="0"/>
        <w:ind w:left="437" w:hanging="181"/>
        <w:rPr/>
      </w:pPr>
      <w:r>
        <w:rPr>
          <w:spacing w:val="-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before="126" w:after="0"/>
        <w:ind w:left="437" w:hanging="181"/>
        <w:rPr/>
      </w:pPr>
      <w:r>
        <w:rPr>
          <w:spacing w:val="-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before="126" w:after="0"/>
        <w:ind w:left="437" w:hanging="181"/>
        <w:rPr/>
      </w:pPr>
      <w:r>
        <w:rPr>
          <w:spacing w:val="-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before="126" w:after="0"/>
        <w:ind w:left="437" w:hanging="181"/>
        <w:rPr/>
      </w:pPr>
      <w:r>
        <w:rPr>
          <w:spacing w:val="-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before="126" w:after="0"/>
        <w:ind w:left="437" w:hanging="181"/>
        <w:rPr/>
      </w:pPr>
      <w:r>
        <w:rPr>
          <w:spacing w:val="-2"/>
        </w:rPr>
        <w:t>…………………………………………………………………………………………………………</w:t>
      </w:r>
    </w:p>
    <w:p>
      <w:pPr>
        <w:pStyle w:val="Normal"/>
        <w:spacing w:before="127" w:after="0"/>
        <w:ind w:left="256" w:hanging="0"/>
        <w:rPr/>
      </w:pPr>
      <w:r>
        <w:rPr/>
        <w:t>*Minimalny</w:t>
      </w:r>
      <w:r>
        <w:rPr>
          <w:spacing w:val="-7"/>
        </w:rPr>
        <w:t xml:space="preserve"> </w:t>
      </w:r>
      <w:r>
        <w:rPr/>
        <w:t>skład</w:t>
      </w:r>
      <w:r>
        <w:rPr>
          <w:spacing w:val="-7"/>
        </w:rPr>
        <w:t xml:space="preserve"> </w:t>
      </w:r>
      <w:r>
        <w:rPr/>
        <w:t>Szkolnej</w:t>
      </w:r>
      <w:r>
        <w:rPr>
          <w:spacing w:val="-6"/>
        </w:rPr>
        <w:t xml:space="preserve"> </w:t>
      </w:r>
      <w:r>
        <w:rPr/>
        <w:t>Komisji</w:t>
      </w:r>
      <w:r>
        <w:rPr>
          <w:spacing w:val="-7"/>
        </w:rPr>
        <w:t xml:space="preserve"> </w:t>
      </w:r>
      <w:r>
        <w:rPr/>
        <w:t>Konkursowej</w:t>
      </w:r>
      <w:r>
        <w:rPr>
          <w:spacing w:val="-7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trzy</w:t>
      </w:r>
      <w:r>
        <w:rPr>
          <w:spacing w:val="-6"/>
        </w:rPr>
        <w:t xml:space="preserve"> </w:t>
      </w:r>
      <w:r>
        <w:rPr>
          <w:spacing w:val="-2"/>
        </w:rPr>
        <w:t>osoby</w:t>
      </w:r>
    </w:p>
    <w:p>
      <w:pPr>
        <w:pStyle w:val="Tretekstu"/>
        <w:tabs>
          <w:tab w:val="clear" w:pos="720"/>
          <w:tab w:val="left" w:pos="8427" w:leader="dot"/>
        </w:tabs>
        <w:spacing w:before="246" w:after="0"/>
        <w:ind w:left="256" w:hanging="0"/>
        <w:rPr>
          <w:sz w:val="22"/>
        </w:rPr>
      </w:pPr>
      <w:r>
        <w:rPr/>
        <w:t>stwierdza,</w:t>
      </w:r>
      <w:r>
        <w:rPr>
          <w:spacing w:val="-5"/>
        </w:rPr>
        <w:t xml:space="preserve"> </w:t>
      </w:r>
      <w:r>
        <w:rPr/>
        <w:t>że</w:t>
      </w:r>
      <w:r>
        <w:rPr>
          <w:spacing w:val="-3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stopniu</w:t>
      </w:r>
      <w:r>
        <w:rPr>
          <w:spacing w:val="-2"/>
        </w:rPr>
        <w:t xml:space="preserve"> </w:t>
      </w:r>
      <w:r>
        <w:rPr/>
        <w:t>przedszkolnym,</w:t>
      </w:r>
      <w:r>
        <w:rPr>
          <w:spacing w:val="-2"/>
        </w:rPr>
        <w:t xml:space="preserve"> </w:t>
      </w:r>
      <w:r>
        <w:rPr/>
        <w:t>szkolnym</w:t>
      </w:r>
      <w:r>
        <w:rPr>
          <w:spacing w:val="-2"/>
        </w:rPr>
        <w:t xml:space="preserve"> </w:t>
      </w:r>
      <w:r>
        <w:rPr/>
        <w:t>konkursu</w:t>
      </w:r>
      <w:r>
        <w:rPr>
          <w:spacing w:val="-2"/>
        </w:rPr>
        <w:t xml:space="preserve"> uczestniczyło</w:t>
      </w:r>
      <w:r>
        <w:rPr/>
        <w:tab/>
      </w:r>
      <w:r>
        <w:rPr>
          <w:spacing w:val="-2"/>
        </w:rPr>
        <w:t>uczniów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</w:tabs>
        <w:spacing w:lineRule="exact" w:line="275" w:before="3" w:after="0"/>
        <w:ind w:left="535" w:hanging="279"/>
        <w:rPr>
          <w:sz w:val="24"/>
        </w:rPr>
      </w:pPr>
      <w:r>
        <w:rPr>
          <w:sz w:val="24"/>
        </w:rPr>
        <w:t>Eliminacje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przeprowadzono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regulaminowymi</w:t>
      </w:r>
      <w:r>
        <w:rPr>
          <w:spacing w:val="-2"/>
          <w:sz w:val="24"/>
        </w:rPr>
        <w:t xml:space="preserve"> konkursu.</w:t>
      </w:r>
    </w:p>
    <w:p>
      <w:pPr>
        <w:pStyle w:val="Tretekstu"/>
        <w:ind w:left="256" w:hanging="0"/>
        <w:rPr>
          <w:sz w:val="22"/>
        </w:rPr>
      </w:pPr>
      <w:r>
        <w:rPr/>
        <w:t>Po</w:t>
      </w:r>
      <w:r>
        <w:rPr>
          <w:spacing w:val="-4"/>
        </w:rPr>
        <w:t xml:space="preserve"> </w:t>
      </w:r>
      <w:r>
        <w:rPr/>
        <w:t>sprawdzeniu</w:t>
      </w:r>
      <w:r>
        <w:rPr>
          <w:spacing w:val="-4"/>
        </w:rPr>
        <w:t xml:space="preserve"> </w:t>
      </w:r>
      <w:r>
        <w:rPr/>
        <w:t>prac</w:t>
      </w:r>
      <w:r>
        <w:rPr>
          <w:spacing w:val="-5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podliczeniu</w:t>
      </w:r>
      <w:r>
        <w:rPr>
          <w:spacing w:val="-4"/>
        </w:rPr>
        <w:t xml:space="preserve"> </w:t>
      </w:r>
      <w:r>
        <w:rPr/>
        <w:t>punktów</w:t>
      </w:r>
      <w:r>
        <w:rPr>
          <w:spacing w:val="-4"/>
        </w:rPr>
        <w:t xml:space="preserve"> </w:t>
      </w:r>
      <w:r>
        <w:rPr/>
        <w:t>wytypowano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Etapu</w:t>
      </w:r>
      <w:r>
        <w:rPr>
          <w:spacing w:val="-4"/>
        </w:rPr>
        <w:t xml:space="preserve"> </w:t>
      </w:r>
      <w:r>
        <w:rPr/>
        <w:t>Powiatowego</w:t>
      </w:r>
      <w:r>
        <w:rPr>
          <w:spacing w:val="-4"/>
        </w:rPr>
        <w:t xml:space="preserve"> </w:t>
      </w:r>
      <w:r>
        <w:rPr/>
        <w:t>(Rejonowego) następujących uczniów*:</w:t>
      </w:r>
    </w:p>
    <w:tbl>
      <w:tblPr>
        <w:tblStyle w:val="TableNormal"/>
        <w:tblW w:w="9288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38"/>
        <w:gridCol w:w="4488"/>
        <w:gridCol w:w="4162"/>
      </w:tblGrid>
      <w:tr>
        <w:trPr>
          <w:trHeight w:val="58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Lp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Nazwisko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imię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ucznia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Nazwisko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imię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przygotowującego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katechety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113" w:right="1254" w:hanging="0"/>
        <w:rPr/>
      </w:pPr>
      <w:r>
        <w:rPr/>
        <w:t>*Ilość</w:t>
      </w:r>
      <w:r>
        <w:rPr>
          <w:spacing w:val="-4"/>
        </w:rPr>
        <w:t xml:space="preserve"> </w:t>
      </w:r>
      <w:r>
        <w:rPr/>
        <w:t>uczniów</w:t>
      </w:r>
      <w:r>
        <w:rPr>
          <w:spacing w:val="-4"/>
        </w:rPr>
        <w:t xml:space="preserve"> </w:t>
      </w:r>
      <w:r>
        <w:rPr/>
        <w:t>wytypowanych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stopnia</w:t>
      </w:r>
      <w:r>
        <w:rPr>
          <w:spacing w:val="-4"/>
        </w:rPr>
        <w:t xml:space="preserve"> </w:t>
      </w:r>
      <w:r>
        <w:rPr/>
        <w:t>Etapu</w:t>
      </w:r>
      <w:r>
        <w:rPr>
          <w:spacing w:val="-4"/>
        </w:rPr>
        <w:t xml:space="preserve"> </w:t>
      </w:r>
      <w:r>
        <w:rPr/>
        <w:t>Powiatowego</w:t>
      </w:r>
      <w:r>
        <w:rPr>
          <w:spacing w:val="-4"/>
        </w:rPr>
        <w:t xml:space="preserve"> </w:t>
      </w:r>
      <w:r>
        <w:rPr/>
        <w:t>(Rejonowego)</w:t>
      </w:r>
      <w:r>
        <w:rPr>
          <w:spacing w:val="-4"/>
        </w:rPr>
        <w:t xml:space="preserve"> </w:t>
      </w:r>
      <w:r>
        <w:rPr/>
        <w:t>ustalą</w:t>
      </w:r>
      <w:r>
        <w:rPr>
          <w:spacing w:val="-4"/>
        </w:rPr>
        <w:t xml:space="preserve"> </w:t>
      </w:r>
      <w:r>
        <w:rPr/>
        <w:t>organizatorzy Konkursu zob. Regulamin.</w:t>
      </w:r>
    </w:p>
    <w:p>
      <w:pPr>
        <w:pStyle w:val="Tretekstu"/>
        <w:spacing w:lineRule="exact" w:line="275" w:before="247" w:after="0"/>
        <w:ind w:left="495" w:hanging="0"/>
        <w:jc w:val="center"/>
        <w:rPr>
          <w:sz w:val="22"/>
        </w:rPr>
      </w:pPr>
      <w:r>
        <w:rPr/>
        <w:t>Podpisy</w:t>
      </w:r>
      <w:r>
        <w:rPr>
          <w:spacing w:val="-5"/>
        </w:rPr>
        <w:t xml:space="preserve"> </w:t>
      </w:r>
      <w:r>
        <w:rPr/>
        <w:t>członków</w:t>
      </w:r>
      <w:r>
        <w:rPr>
          <w:spacing w:val="-3"/>
        </w:rPr>
        <w:t xml:space="preserve"> </w:t>
      </w:r>
      <w:r>
        <w:rPr/>
        <w:t>Przedszkolnej,</w:t>
      </w:r>
      <w:r>
        <w:rPr>
          <w:spacing w:val="-3"/>
        </w:rPr>
        <w:t xml:space="preserve"> </w:t>
      </w:r>
      <w:r>
        <w:rPr/>
        <w:t>Szkolnej</w:t>
      </w:r>
      <w:r>
        <w:rPr>
          <w:spacing w:val="-3"/>
        </w:rPr>
        <w:t xml:space="preserve"> </w:t>
      </w:r>
      <w:r>
        <w:rPr/>
        <w:t>Komisji</w:t>
      </w:r>
      <w:r>
        <w:rPr>
          <w:spacing w:val="-2"/>
        </w:rPr>
        <w:t xml:space="preserve"> Konkursowej</w:t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1160" w:right="160" w:gutter="0" w:header="698" w:top="1660" w:footer="589" w:bottom="7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75"/>
        <w:ind w:left="535" w:hanging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</w:t>
      </w:r>
      <w:r>
        <w:rPr>
          <w:spacing w:val="-2"/>
          <w:sz w:val="24"/>
        </w:rPr>
        <w:t>..</w:t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Tretekstu"/>
        <w:spacing w:before="134" w:after="0"/>
        <w:rPr>
          <w:sz w:val="22"/>
        </w:rPr>
      </w:pPr>
      <w:r>
        <w:rPr>
          <w:sz w:val="22"/>
        </w:rPr>
      </w:r>
    </w:p>
    <w:p>
      <w:pPr>
        <w:pStyle w:val="Normal"/>
        <w:ind w:left="256" w:hanging="0"/>
        <w:rPr>
          <w:b/>
          <w:b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1" wp14:anchorId="2EC4677D">
                <wp:simplePos x="0" y="0"/>
                <wp:positionH relativeFrom="page">
                  <wp:posOffset>850265</wp:posOffset>
                </wp:positionH>
                <wp:positionV relativeFrom="paragraph">
                  <wp:posOffset>-3810</wp:posOffset>
                </wp:positionV>
                <wp:extent cx="6156960" cy="7230110"/>
                <wp:effectExtent l="0" t="0" r="0" b="0"/>
                <wp:wrapNone/>
                <wp:docPr id="37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080" cy="7230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56960" h="7230109">
                              <a:moveTo>
                                <a:pt x="6156960" y="0"/>
                              </a:moveTo>
                              <a:lnTo>
                                <a:pt x="6150864" y="0"/>
                              </a:lnTo>
                              <a:lnTo>
                                <a:pt x="6150864" y="6096"/>
                              </a:lnTo>
                              <a:lnTo>
                                <a:pt x="6150864" y="7223760"/>
                              </a:lnTo>
                              <a:lnTo>
                                <a:pt x="6096" y="7223760"/>
                              </a:lnTo>
                              <a:lnTo>
                                <a:pt x="6096" y="6096"/>
                              </a:lnTo>
                              <a:lnTo>
                                <a:pt x="6150864" y="6096"/>
                              </a:lnTo>
                              <a:lnTo>
                                <a:pt x="61508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223760"/>
                              </a:lnTo>
                              <a:lnTo>
                                <a:pt x="0" y="7229856"/>
                              </a:lnTo>
                              <a:lnTo>
                                <a:pt x="6096" y="7229856"/>
                              </a:lnTo>
                              <a:lnTo>
                                <a:pt x="6150864" y="7229856"/>
                              </a:lnTo>
                              <a:lnTo>
                                <a:pt x="6156960" y="7229856"/>
                              </a:lnTo>
                              <a:lnTo>
                                <a:pt x="6156960" y="7223760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</w:rPr>
        <w:t>Załącznik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4</w:t>
      </w:r>
    </w:p>
    <w:p>
      <w:pPr>
        <w:pStyle w:val="Tretekstu"/>
        <w:spacing w:before="91" w:after="0"/>
        <w:rPr>
          <w:b/>
          <w:b/>
        </w:rPr>
      </w:pPr>
      <w:r>
        <w:rPr>
          <w:b/>
        </w:rPr>
      </w:r>
    </w:p>
    <w:p>
      <w:pPr>
        <w:pStyle w:val="Tretekstu"/>
        <w:ind w:right="525" w:hanging="0"/>
        <w:jc w:val="center"/>
        <w:rPr/>
      </w:pPr>
      <w:r>
        <w:rPr/>
        <w:t>Karta</w:t>
      </w:r>
      <w:r>
        <w:rPr>
          <w:spacing w:val="54"/>
        </w:rPr>
        <w:t xml:space="preserve"> </w:t>
      </w:r>
      <w:r>
        <w:rPr/>
        <w:t>zgłoszenia</w:t>
      </w:r>
      <w:r>
        <w:rPr>
          <w:spacing w:val="-2"/>
        </w:rPr>
        <w:t xml:space="preserve"> </w:t>
      </w:r>
      <w:r>
        <w:rPr/>
        <w:t>ucznia</w:t>
      </w:r>
      <w:r>
        <w:rPr>
          <w:spacing w:val="-3"/>
        </w:rPr>
        <w:t xml:space="preserve"> </w:t>
      </w:r>
      <w:r>
        <w:rPr>
          <w:spacing w:val="-5"/>
        </w:rPr>
        <w:t>do</w:t>
      </w:r>
    </w:p>
    <w:p>
      <w:pPr>
        <w:pStyle w:val="Tretekstu"/>
        <w:spacing w:before="117" w:after="0"/>
        <w:ind w:left="1382" w:right="1906" w:hanging="0"/>
        <w:jc w:val="center"/>
        <w:rPr/>
      </w:pPr>
      <w:r>
        <w:rPr/>
        <w:t>Wojewódzkiego</w:t>
      </w:r>
      <w:r>
        <w:rPr>
          <w:spacing w:val="-6"/>
        </w:rPr>
        <w:t xml:space="preserve"> </w:t>
      </w:r>
      <w:r>
        <w:rPr/>
        <w:t>(Wojewódzko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Metropolitalnego)</w:t>
      </w:r>
      <w:r>
        <w:rPr>
          <w:spacing w:val="-6"/>
        </w:rPr>
        <w:t xml:space="preserve"> </w:t>
      </w:r>
      <w:r>
        <w:rPr/>
        <w:t>Konkursu</w:t>
      </w:r>
      <w:r>
        <w:rPr>
          <w:spacing w:val="-6"/>
        </w:rPr>
        <w:t xml:space="preserve"> </w:t>
      </w:r>
      <w:r>
        <w:rPr/>
        <w:t>Biblijnego im. Sł. Bożego kard. Augusta Hlonda</w:t>
      </w:r>
    </w:p>
    <w:p>
      <w:pPr>
        <w:pStyle w:val="Tretekstu"/>
        <w:spacing w:before="237" w:after="0"/>
        <w:rPr/>
      </w:pPr>
      <w:r>
        <w:rPr/>
      </w:r>
    </w:p>
    <w:p>
      <w:pPr>
        <w:pStyle w:val="Tretekstu"/>
        <w:spacing w:lineRule="auto" w:line="343"/>
        <w:ind w:left="3652" w:right="2703" w:hanging="1360"/>
        <w:rPr/>
      </w:pPr>
      <w:r>
        <w:rPr/>
        <w:t>dla</w:t>
      </w:r>
      <w:r>
        <w:rPr>
          <w:spacing w:val="-6"/>
        </w:rPr>
        <w:t xml:space="preserve"> </w:t>
      </w:r>
      <w:r>
        <w:rPr/>
        <w:t>przedszkoli,</w:t>
      </w:r>
      <w:r>
        <w:rPr>
          <w:spacing w:val="-5"/>
        </w:rPr>
        <w:t xml:space="preserve"> </w:t>
      </w:r>
      <w:r>
        <w:rPr/>
        <w:t>szkół</w:t>
      </w:r>
      <w:r>
        <w:rPr>
          <w:spacing w:val="-5"/>
        </w:rPr>
        <w:t xml:space="preserve"> </w:t>
      </w:r>
      <w:r>
        <w:rPr/>
        <w:t>podstawowych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szkół</w:t>
      </w:r>
      <w:r>
        <w:rPr>
          <w:spacing w:val="-5"/>
        </w:rPr>
        <w:t xml:space="preserve"> </w:t>
      </w:r>
      <w:r>
        <w:rPr/>
        <w:t>specjalnych w roku szkolnym 2023/2024</w:t>
      </w:r>
    </w:p>
    <w:p>
      <w:pPr>
        <w:pStyle w:val="Tretekstu"/>
        <w:spacing w:before="12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65" w:leader="none"/>
          <w:tab w:val="left" w:pos="9278" w:leader="dot"/>
        </w:tabs>
        <w:ind w:left="1265" w:hanging="539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(imiona) </w:t>
      </w:r>
      <w:r>
        <w:rPr>
          <w:spacing w:val="-2"/>
          <w:sz w:val="24"/>
        </w:rPr>
        <w:t>ucznia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65" w:leader="none"/>
          <w:tab w:val="left" w:pos="9271" w:leader="dot"/>
        </w:tabs>
        <w:spacing w:before="122" w:after="0"/>
        <w:ind w:left="1265" w:hanging="539"/>
        <w:rPr>
          <w:sz w:val="24"/>
        </w:rPr>
      </w:pPr>
      <w:r>
        <w:rPr>
          <w:sz w:val="24"/>
        </w:rPr>
        <w:t>Nazwisko</w:t>
      </w:r>
      <w:r>
        <w:rPr>
          <w:spacing w:val="-2"/>
          <w:sz w:val="24"/>
        </w:rPr>
        <w:t xml:space="preserve"> ucznia</w:t>
      </w:r>
      <w:r>
        <w:rPr>
          <w:sz w:val="24"/>
        </w:rPr>
        <w:tab/>
      </w:r>
      <w:r>
        <w:rPr>
          <w:spacing w:val="-1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65" w:leader="none"/>
        </w:tabs>
        <w:spacing w:before="118" w:after="0"/>
        <w:ind w:left="1265" w:hanging="539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specjalnej………………………</w:t>
      </w:r>
    </w:p>
    <w:p>
      <w:pPr>
        <w:pStyle w:val="Normal"/>
        <w:spacing w:before="122" w:after="0"/>
        <w:ind w:left="3136" w:hanging="0"/>
        <w:rPr>
          <w:sz w:val="24"/>
        </w:rPr>
      </w:pPr>
      <w:r>
        <w:rPr>
          <w:spacing w:val="-2"/>
          <w:sz w:val="24"/>
        </w:rPr>
        <w:t>…………………………………………………………………</w:t>
      </w:r>
      <w:r>
        <w:rPr>
          <w:spacing w:val="-2"/>
          <w:sz w:val="24"/>
        </w:rPr>
        <w:t>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65" w:leader="none"/>
          <w:tab w:val="left" w:pos="9223" w:leader="dot"/>
        </w:tabs>
        <w:spacing w:before="118" w:after="0"/>
        <w:ind w:left="1265" w:hanging="539"/>
        <w:rPr>
          <w:sz w:val="24"/>
        </w:rPr>
      </w:pPr>
      <w:r>
        <w:rPr>
          <w:sz w:val="24"/>
        </w:rPr>
        <w:t>Klasa,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2023/2024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81" w:after="0"/>
        <w:rPr/>
      </w:pPr>
      <w:r>
        <w:rPr/>
      </w:r>
    </w:p>
    <w:p>
      <w:pPr>
        <w:pStyle w:val="Tretekstu"/>
        <w:spacing w:before="1" w:after="0"/>
        <w:ind w:left="256" w:right="779" w:firstLine="450"/>
        <w:jc w:val="both"/>
        <w:rPr/>
      </w:pPr>
      <w:r>
        <w:rPr/>
        <w:t>Wyrażam zgodę na przetwarzanie przez organizatorów Wojewódzkiego (Wojewódzko – Metropolitalnego) Konkursu Biblijnego im. Sł. Bożego kard. Augusta Hlonda</w:t>
      </w:r>
      <w:r>
        <w:rPr>
          <w:spacing w:val="40"/>
        </w:rPr>
        <w:t xml:space="preserve"> </w:t>
      </w:r>
      <w:r>
        <w:rPr/>
        <w:t>danych osobowych mojego dziecka w celu prawidłowego przeprowadzenia Konkursu oraz na umieszczenie jego danych (imię i nazwisko, szkoła, klasa) w adresowej bazie danych organizatora, zgodnie z Ustawą z dn. 29.08.1997 r. o ochronie danych osobowych (Dz.U. 2002 nr 101 poz. 926 z późn. zm.) oraz zgodnie z art. 6 ust. 1 lit. a) i c) Rozporządzenia Parlamentu Europejskiego i Rady (UE) 2016/679</w:t>
      </w:r>
      <w:r>
        <w:rPr>
          <w:spacing w:val="40"/>
        </w:rPr>
        <w:t xml:space="preserve"> </w:t>
      </w:r>
      <w:r>
        <w:rPr/>
        <w:t>z dnia 27 kwietnia 2016 r. w sprawie ochrony osób fizycznych w związku z przetwarzaniem danych</w:t>
      </w:r>
      <w:r>
        <w:rPr>
          <w:spacing w:val="40"/>
        </w:rPr>
        <w:t xml:space="preserve"> </w:t>
      </w:r>
      <w:r>
        <w:rPr/>
        <w:t>osobowych i w sprawie swobodnego przepływu takich danych oraz uchylenia dyrektywy 95/48/WE (ogólne rozporządzenie o ochronie danych) (Dz. Urz. UE L 2016.119.1).</w:t>
      </w:r>
      <w:r>
        <w:rPr>
          <w:spacing w:val="80"/>
        </w:rPr>
        <w:t xml:space="preserve"> </w:t>
      </w:r>
      <w:r>
        <w:rPr/>
        <w:t>Jednocześnie wyrażam zgodę na podanie do publicznej wiadomości imienia i nazwiska w przypadku uzyskania miana laureata lub finalisty oraz umieszczenia jego wizerunku w postaci materiałów fotograficznych i relacji filmowej z przeprowadzonego w/w Konkursu. Jednocześnie oświadczam, że jestem świadomy/a przysługującego mi prawa dostępu do treści moich danych oraz ich poprawiania, wycofania zgody na ich przetwarzanie w każdym czasie, jak również, że podanie</w:t>
      </w:r>
      <w:r>
        <w:rPr>
          <w:spacing w:val="40"/>
        </w:rPr>
        <w:t xml:space="preserve"> </w:t>
      </w:r>
      <w:r>
        <w:rPr/>
        <w:t>tych danych było dobrowolne.</w:t>
      </w:r>
    </w:p>
    <w:p>
      <w:pPr>
        <w:pStyle w:val="Tretekstu"/>
        <w:spacing w:before="240" w:after="0"/>
        <w:rPr/>
      </w:pPr>
      <w:r>
        <w:rPr/>
      </w:r>
    </w:p>
    <w:p>
      <w:pPr>
        <w:pStyle w:val="Normal"/>
        <w:ind w:left="706" w:hanging="0"/>
        <w:rPr>
          <w:sz w:val="24"/>
        </w:rPr>
      </w:pPr>
      <w:r>
        <w:rPr>
          <w:sz w:val="24"/>
        </w:rPr>
        <w:t xml:space="preserve">. 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Tretekstu"/>
        <w:spacing w:before="2" w:after="0"/>
        <w:ind w:left="736" w:hanging="0"/>
        <w:rPr/>
      </w:pPr>
      <w:r>
        <w:rPr/>
        <w:t>Podpis</w:t>
      </w:r>
      <w:r>
        <w:rPr>
          <w:spacing w:val="-3"/>
        </w:rPr>
        <w:t xml:space="preserve"> </w:t>
      </w:r>
      <w:r>
        <w:rPr/>
        <w:t>Rodziców</w:t>
      </w:r>
      <w:r>
        <w:rPr>
          <w:spacing w:val="-2"/>
        </w:rPr>
        <w:t xml:space="preserve"> </w:t>
      </w:r>
      <w:r>
        <w:rPr/>
        <w:t>lub</w:t>
      </w:r>
      <w:r>
        <w:rPr>
          <w:spacing w:val="-2"/>
        </w:rPr>
        <w:t xml:space="preserve"> </w:t>
      </w:r>
      <w:r>
        <w:rPr/>
        <w:t>opiekunów</w:t>
      </w:r>
      <w:r>
        <w:rPr>
          <w:spacing w:val="-2"/>
        </w:rPr>
        <w:t xml:space="preserve"> prawnych.</w:t>
      </w:r>
    </w:p>
    <w:sectPr>
      <w:headerReference w:type="default" r:id="rId34"/>
      <w:footerReference w:type="default" r:id="rId35"/>
      <w:type w:val="nextPage"/>
      <w:pgSz w:w="11906" w:h="16838"/>
      <w:pgMar w:left="1160" w:right="160" w:gutter="0" w:header="698" w:top="1660" w:footer="589" w:bottom="7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3028615B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302861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1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 wp14:anchorId="7916EB61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10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7916EB6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 wp14:anchorId="7F12DD6A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1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7F12DD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 wp14:anchorId="05A77725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2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05A7772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 wp14:anchorId="45F4B2AE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25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45F4B2A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 wp14:anchorId="65C451E0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30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65C451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6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 wp14:anchorId="68169A79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35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68169A7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7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9" wp14:anchorId="0309DE58">
              <wp:simplePos x="0" y="0"/>
              <wp:positionH relativeFrom="page">
                <wp:posOffset>6557645</wp:posOffset>
              </wp:positionH>
              <wp:positionV relativeFrom="page">
                <wp:posOffset>10178415</wp:posOffset>
              </wp:positionV>
              <wp:extent cx="153035" cy="167640"/>
              <wp:effectExtent l="0" t="0" r="0" b="0"/>
              <wp:wrapNone/>
              <wp:docPr id="41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16.35pt;margin-top:801.45pt;width:12pt;height:13.15pt;mso-wrap-style:square;v-text-anchor:top;mso-position-horizontal-relative:page;mso-position-vertical-relative:page" wp14:anchorId="0309DE5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8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0DB742E1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0DB742E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7" name="Imag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 wp14:anchorId="6BA44C47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8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6BA44C4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12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 wp14:anchorId="64FC0319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1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64FC031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17" name="Obraz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77004B9E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1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77004B9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22" name="Obraz 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2" wp14:anchorId="41CC42FF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2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41CC42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27" name="Obraz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8" wp14:anchorId="41FD1137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2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41FD113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32" name="Obraz 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3" wp14:anchorId="471FA3D4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33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471FA3D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795655</wp:posOffset>
          </wp:positionH>
          <wp:positionV relativeFrom="page">
            <wp:posOffset>443230</wp:posOffset>
          </wp:positionV>
          <wp:extent cx="476250" cy="548640"/>
          <wp:effectExtent l="0" t="0" r="0" b="0"/>
          <wp:wrapNone/>
          <wp:docPr id="38" name="Obraz 3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7" wp14:anchorId="0EFFD0D9">
              <wp:simplePos x="0" y="0"/>
              <wp:positionH relativeFrom="page">
                <wp:posOffset>2235200</wp:posOffset>
              </wp:positionH>
              <wp:positionV relativeFrom="page">
                <wp:posOffset>702310</wp:posOffset>
              </wp:positionV>
              <wp:extent cx="4034790" cy="371475"/>
              <wp:effectExtent l="0" t="0" r="0" b="0"/>
              <wp:wrapNone/>
              <wp:docPr id="39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37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Wojewódzki</w:t>
                          </w:r>
                          <w:r>
                            <w:rPr>
                              <w:b/>
                              <w:color w:val="66330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(Wojewódzko-Metropolitalny)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Konkurs</w:t>
                          </w:r>
                          <w:r>
                            <w:rPr>
                              <w:b/>
                              <w:color w:val="66330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4"/>
                            </w:rPr>
                            <w:t>Biblijny im. Sługi Bożego Kard. Augusta Hlonda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176pt;margin-top:55.3pt;width:317.65pt;height:29.2pt;mso-wrap-style:square;v-text-anchor:top;mso-position-horizontal-relative:page;mso-position-vertical-relative:page" wp14:anchorId="0EFFD0D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663300"/>
                        <w:sz w:val="24"/>
                      </w:rPr>
                      <w:t>Wojewódzki</w:t>
                    </w:r>
                    <w:r>
                      <w:rPr>
                        <w:b/>
                        <w:color w:val="6633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(Wojewódzko-Metropolitalny)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Konkurs</w:t>
                    </w:r>
                    <w:r>
                      <w:rPr>
                        <w:b/>
                        <w:color w:val="6633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4"/>
                      </w:rPr>
                      <w:t>Biblijny im. Sługi Bożego Kard. Augusta Hlonda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6" w:hanging="5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92" w:hanging="5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24" w:hanging="5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7" w:hanging="5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9" w:hanging="5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2" w:hanging="5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4" w:hanging="5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6" w:hanging="5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9" w:hanging="54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540" w:hanging="29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40" w:hanging="185"/>
      </w:pPr>
      <w:rPr>
        <w:sz w:val="20"/>
        <w:spacing w:val="-1"/>
        <w:i w:val="false"/>
        <w:b w:val="false"/>
        <w:szCs w:val="20"/>
        <w:iCs w:val="false"/>
        <w:bCs w:val="false"/>
        <w:w w:val="98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56" w:hanging="18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2" w:hanging="18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8" w:hanging="18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4" w:hanging="18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0" w:hanging="18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18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2" w:hanging="185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616" w:hanging="34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6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2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9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5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8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4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487" w:hanging="232"/>
      </w:pPr>
      <w:rPr>
        <w:sz w:val="26"/>
        <w:spacing w:val="0"/>
        <w:i w:val="false"/>
        <w:b/>
        <w:szCs w:val="26"/>
        <w:iCs w:val="false"/>
        <w:bCs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76" w:hanging="348"/>
      </w:pPr>
      <w:rPr>
        <w:spacing w:val="0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18" w:hanging="348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0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1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1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2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2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535" w:right="1534" w:hanging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"/>
    <w:uiPriority w:val="9"/>
    <w:unhideWhenUsed/>
    <w:qFormat/>
    <w:pPr>
      <w:ind w:left="535" w:hanging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"/>
    <w:uiPriority w:val="9"/>
    <w:unhideWhenUsed/>
    <w:qFormat/>
    <w:pPr>
      <w:ind w:left="256" w:right="1254" w:hanging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"/>
    <w:uiPriority w:val="9"/>
    <w:unhideWhenUsed/>
    <w:qFormat/>
    <w:pPr>
      <w:ind w:left="256" w:hanging="0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6" w:hanging="360"/>
    </w:pPr>
    <w:rPr/>
  </w:style>
  <w:style w:type="paragraph" w:styleId="TableParagraph" w:customStyle="1">
    <w:name w:val="Table Paragraph"/>
    <w:basedOn w:val="Normal"/>
    <w:uiPriority w:val="1"/>
    <w:qFormat/>
    <w:pPr>
      <w:jc w:val="center"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K.Rumia@interia.pl" TargetMode="External"/><Relationship Id="rId8" Type="http://schemas.openxmlformats.org/officeDocument/2006/relationships/hyperlink" Target="http://www.akcjakatolickarumia.pl/" TargetMode="External"/><Relationship Id="rId9" Type="http://schemas.openxmlformats.org/officeDocument/2006/relationships/hyperlink" Target="http://www.ak.diecezja.gda.pl/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biblijny@hotmail.com" TargetMode="External"/><Relationship Id="rId15" Type="http://schemas.openxmlformats.org/officeDocument/2006/relationships/hyperlink" Target="mailto:konkurs.mater@gmail.com" TargetMode="External"/><Relationship Id="rId16" Type="http://schemas.openxmlformats.org/officeDocument/2006/relationships/hyperlink" Target="mailto:konkursbgdynia@o2.pl" TargetMode="External"/><Relationship Id="rId17" Type="http://schemas.openxmlformats.org/officeDocument/2006/relationships/hyperlink" Target="mailto:adaszramkowska@wp.pl" TargetMode="External"/><Relationship Id="rId18" Type="http://schemas.openxmlformats.org/officeDocument/2006/relationships/hyperlink" Target="mailto:jolan57@gmail.com" TargetMode="External"/><Relationship Id="rId19" Type="http://schemas.openxmlformats.org/officeDocument/2006/relationships/hyperlink" Target="mailto:brygida_meler@wp.pl" TargetMode="External"/><Relationship Id="rId20" Type="http://schemas.openxmlformats.org/officeDocument/2006/relationships/header" Target="header4.xml"/><Relationship Id="rId21" Type="http://schemas.openxmlformats.org/officeDocument/2006/relationships/footer" Target="footer4.xml"/><Relationship Id="rId22" Type="http://schemas.openxmlformats.org/officeDocument/2006/relationships/hyperlink" Target="mailto:spsomonino@op.pl" TargetMode="External"/><Relationship Id="rId23" Type="http://schemas.openxmlformats.org/officeDocument/2006/relationships/hyperlink" Target="mailto:collegium@diecezja-pelplin.pl" TargetMode="External"/><Relationship Id="rId24" Type="http://schemas.openxmlformats.org/officeDocument/2006/relationships/hyperlink" Target="mailto:jankaklosowska@gmail.com" TargetMode="External"/><Relationship Id="rId25" Type="http://schemas.openxmlformats.org/officeDocument/2006/relationships/hyperlink" Target="mailto:andrzejarzab.konkurs@gmail.com" TargetMode="External"/><Relationship Id="rId26" Type="http://schemas.openxmlformats.org/officeDocument/2006/relationships/hyperlink" Target="mailto:konkurs@beaen.pl" TargetMode="External"/><Relationship Id="rId27" Type="http://schemas.openxmlformats.org/officeDocument/2006/relationships/hyperlink" Target="mailto:r.mowinski@onet.eu" TargetMode="External"/><Relationship Id="rId28" Type="http://schemas.openxmlformats.org/officeDocument/2006/relationships/header" Target="header5.xml"/><Relationship Id="rId29" Type="http://schemas.openxmlformats.org/officeDocument/2006/relationships/footer" Target="footer5.xml"/><Relationship Id="rId30" Type="http://schemas.openxmlformats.org/officeDocument/2006/relationships/header" Target="header6.xml"/><Relationship Id="rId31" Type="http://schemas.openxmlformats.org/officeDocument/2006/relationships/footer" Target="footer6.xml"/><Relationship Id="rId32" Type="http://schemas.openxmlformats.org/officeDocument/2006/relationships/header" Target="header7.xml"/><Relationship Id="rId33" Type="http://schemas.openxmlformats.org/officeDocument/2006/relationships/footer" Target="footer7.xml"/><Relationship Id="rId34" Type="http://schemas.openxmlformats.org/officeDocument/2006/relationships/header" Target="header8.xml"/><Relationship Id="rId35" Type="http://schemas.openxmlformats.org/officeDocument/2006/relationships/footer" Target="footer8.xm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8</Pages>
  <Words>1590</Words>
  <Characters>12337</Characters>
  <CharactersWithSpaces>13679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2023-11-29T14:25:00Z</dcterms:created>
  <dc:creator>Hubert Haber</dc:creator>
  <dc:description/>
  <dc:language>pl-PL</dc:language>
  <cp:lastModifiedBy/>
  <dcterms:modified xsi:type="dcterms:W3CDTF">2024-11-13T01:15:09Z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2023-11-26T00:00:00Z</vt:filetime>
  </property>
  <property fmtid="{D5CDD505-2E9C-101B-9397-08002B2CF9AE}" pid="4" name="Producer">
    <vt:lpwstr>macOS Wersja 12.5.1 (kompilacja 21G83) Quartz PDFContext</vt:lpwstr>
  </property>
</Properties>
</file>